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5D2D" w14:textId="18F9085C" w:rsidR="00F904B8" w:rsidRPr="00906B3D" w:rsidRDefault="002F73FF" w:rsidP="003C24EF">
      <w:pPr>
        <w:jc w:val="center"/>
        <w:rPr>
          <w:rFonts w:ascii="Times" w:hAnsi="Times"/>
          <w:b/>
          <w:sz w:val="28"/>
          <w:szCs w:val="28"/>
        </w:rPr>
      </w:pPr>
      <w:r w:rsidRPr="006325EF">
        <w:rPr>
          <w:rFonts w:ascii="Times" w:hAnsi="Times"/>
          <w:noProof/>
          <w:lang w:eastAsia="en-US"/>
        </w:rPr>
        <w:drawing>
          <wp:anchor distT="0" distB="0" distL="114300" distR="114300" simplePos="0" relativeHeight="251669504" behindDoc="0" locked="0" layoutInCell="1" allowOverlap="1" wp14:anchorId="5A528F91" wp14:editId="72170783">
            <wp:simplePos x="0" y="0"/>
            <wp:positionH relativeFrom="column">
              <wp:posOffset>5195570</wp:posOffset>
            </wp:positionH>
            <wp:positionV relativeFrom="page">
              <wp:posOffset>423250</wp:posOffset>
            </wp:positionV>
            <wp:extent cx="737235" cy="760730"/>
            <wp:effectExtent l="0" t="0" r="0" b="1270"/>
            <wp:wrapTight wrapText="bothSides">
              <wp:wrapPolygon edited="0">
                <wp:start x="5209" y="0"/>
                <wp:lineTo x="0" y="2524"/>
                <wp:lineTo x="0" y="15506"/>
                <wp:lineTo x="1488" y="17309"/>
                <wp:lineTo x="1488" y="18751"/>
                <wp:lineTo x="7070" y="21275"/>
                <wp:lineTo x="10047" y="21275"/>
                <wp:lineTo x="13767" y="21275"/>
                <wp:lineTo x="15628" y="21275"/>
                <wp:lineTo x="21209" y="18391"/>
                <wp:lineTo x="21209" y="5048"/>
                <wp:lineTo x="16744" y="361"/>
                <wp:lineTo x="15628" y="0"/>
                <wp:lineTo x="5209" y="0"/>
              </wp:wrapPolygon>
            </wp:wrapTight>
            <wp:docPr id="5" name="Picture 5" descr="Macintosh HD:Users:mcvaughn:Desktop:4h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vaughn:Desktop:4hlogo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760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325EF">
        <w:rPr>
          <w:rFonts w:ascii="Times" w:hAnsi="Times"/>
          <w:noProof/>
          <w:lang w:eastAsia="en-US"/>
        </w:rPr>
        <w:drawing>
          <wp:anchor distT="0" distB="0" distL="114300" distR="114300" simplePos="0" relativeHeight="251667456" behindDoc="0" locked="0" layoutInCell="1" allowOverlap="1" wp14:anchorId="784B9AB8" wp14:editId="2887405D">
            <wp:simplePos x="0" y="0"/>
            <wp:positionH relativeFrom="column">
              <wp:posOffset>-527685</wp:posOffset>
            </wp:positionH>
            <wp:positionV relativeFrom="page">
              <wp:posOffset>423250</wp:posOffset>
            </wp:positionV>
            <wp:extent cx="737235" cy="760730"/>
            <wp:effectExtent l="0" t="0" r="0" b="1270"/>
            <wp:wrapThrough wrapText="bothSides">
              <wp:wrapPolygon edited="0">
                <wp:start x="5209" y="0"/>
                <wp:lineTo x="0" y="2524"/>
                <wp:lineTo x="0" y="15506"/>
                <wp:lineTo x="1488" y="17309"/>
                <wp:lineTo x="1488" y="18751"/>
                <wp:lineTo x="7070" y="21275"/>
                <wp:lineTo x="10047" y="21275"/>
                <wp:lineTo x="13767" y="21275"/>
                <wp:lineTo x="15628" y="21275"/>
                <wp:lineTo x="21209" y="18391"/>
                <wp:lineTo x="21209" y="5048"/>
                <wp:lineTo x="16744" y="361"/>
                <wp:lineTo x="15628" y="0"/>
                <wp:lineTo x="5209" y="0"/>
              </wp:wrapPolygon>
            </wp:wrapThrough>
            <wp:docPr id="4" name="Picture 4" descr="Macintosh HD:Users:mcvaughn:Desktop:4h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vaughn:Desktop:4hlogo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760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C0006" w:rsidRPr="00906B3D">
        <w:rPr>
          <w:rFonts w:ascii="Times" w:hAnsi="Times"/>
          <w:b/>
          <w:sz w:val="28"/>
          <w:szCs w:val="28"/>
        </w:rPr>
        <w:t>4-H Fruit Tree &amp; Berry Plant Sale</w:t>
      </w:r>
    </w:p>
    <w:p w14:paraId="6F06B639" w14:textId="1BBAE06F" w:rsidR="004C0006" w:rsidRPr="00906B3D" w:rsidRDefault="009F0EF5" w:rsidP="002F73FF">
      <w:pPr>
        <w:jc w:val="center"/>
        <w:rPr>
          <w:rFonts w:ascii="Times" w:hAnsi="Times"/>
        </w:rPr>
      </w:pPr>
      <w:r>
        <w:rPr>
          <w:rFonts w:ascii="Times" w:hAnsi="Times"/>
          <w:b/>
          <w:sz w:val="28"/>
          <w:szCs w:val="28"/>
        </w:rPr>
        <w:t>201</w:t>
      </w:r>
      <w:r w:rsidR="002F73FF">
        <w:rPr>
          <w:rFonts w:ascii="Times" w:hAnsi="Times"/>
          <w:b/>
          <w:sz w:val="28"/>
          <w:szCs w:val="28"/>
        </w:rPr>
        <w:t>9</w:t>
      </w:r>
      <w:r w:rsidR="004C0006" w:rsidRPr="00906B3D">
        <w:rPr>
          <w:rFonts w:ascii="Times" w:hAnsi="Times"/>
          <w:b/>
          <w:sz w:val="28"/>
          <w:szCs w:val="28"/>
        </w:rPr>
        <w:t xml:space="preserve"> Order Form</w:t>
      </w:r>
    </w:p>
    <w:p w14:paraId="2E489AD4" w14:textId="77777777" w:rsidR="002F73FF" w:rsidRDefault="002F73FF">
      <w:pPr>
        <w:rPr>
          <w:rFonts w:ascii="Times" w:hAnsi="Times"/>
        </w:rPr>
      </w:pPr>
    </w:p>
    <w:p w14:paraId="6F899041" w14:textId="3425EED8" w:rsidR="004C0006" w:rsidRPr="00906B3D" w:rsidRDefault="004C0006">
      <w:pPr>
        <w:rPr>
          <w:rFonts w:ascii="Times" w:hAnsi="Times"/>
        </w:rPr>
      </w:pPr>
      <w:r w:rsidRPr="00906B3D">
        <w:rPr>
          <w:rFonts w:ascii="Times" w:hAnsi="Times"/>
        </w:rPr>
        <w:t>Name____________________________________________ Phone Number _________</w:t>
      </w:r>
    </w:p>
    <w:p w14:paraId="0B700F05" w14:textId="77777777" w:rsidR="004C0006" w:rsidRPr="00906B3D" w:rsidRDefault="004C0006">
      <w:pPr>
        <w:rPr>
          <w:rFonts w:ascii="Times" w:hAnsi="Times"/>
        </w:rPr>
      </w:pPr>
    </w:p>
    <w:p w14:paraId="64FCDA9A" w14:textId="77777777" w:rsidR="004C0006" w:rsidRPr="00906B3D" w:rsidRDefault="004C0006">
      <w:pPr>
        <w:rPr>
          <w:rFonts w:ascii="Times" w:hAnsi="Times"/>
        </w:rPr>
      </w:pPr>
      <w:r w:rsidRPr="00906B3D">
        <w:rPr>
          <w:rFonts w:ascii="Times" w:hAnsi="Times"/>
        </w:rPr>
        <w:t>Mailing Address _________________________________________________________</w:t>
      </w:r>
    </w:p>
    <w:p w14:paraId="535B3118" w14:textId="77777777" w:rsidR="004E49E8" w:rsidRPr="00906B3D" w:rsidRDefault="004E49E8">
      <w:pPr>
        <w:rPr>
          <w:rFonts w:ascii="Times" w:hAnsi="Times"/>
        </w:rPr>
      </w:pPr>
    </w:p>
    <w:p w14:paraId="6C7735D1" w14:textId="77777777" w:rsidR="004C0006" w:rsidRPr="00906B3D" w:rsidRDefault="004E49E8" w:rsidP="004E49E8">
      <w:pPr>
        <w:ind w:hanging="270"/>
        <w:rPr>
          <w:rFonts w:ascii="Times" w:hAnsi="Times" w:cs="Times New Roman"/>
          <w:b/>
        </w:rPr>
      </w:pPr>
      <w:r w:rsidRPr="00906B3D">
        <w:rPr>
          <w:rFonts w:ascii="Times" w:hAnsi="Times" w:cs="Times New Roman"/>
          <w:b/>
        </w:rPr>
        <w:t>Apple Trees</w:t>
      </w:r>
      <w:r w:rsidRPr="00906B3D">
        <w:rPr>
          <w:rFonts w:ascii="Times" w:hAnsi="Times" w:cs="Times New Roman"/>
          <w:b/>
        </w:rPr>
        <w:tab/>
      </w:r>
      <w:r w:rsidRPr="00906B3D">
        <w:rPr>
          <w:rFonts w:ascii="Times" w:hAnsi="Times" w:cs="Times New Roman"/>
          <w:b/>
        </w:rPr>
        <w:tab/>
      </w:r>
      <w:r w:rsidR="0093555C" w:rsidRPr="00906B3D">
        <w:rPr>
          <w:rFonts w:ascii="Times" w:hAnsi="Times" w:cs="Times New Roman"/>
          <w:b/>
        </w:rPr>
        <w:tab/>
      </w:r>
      <w:r w:rsidRPr="00906B3D">
        <w:rPr>
          <w:rFonts w:ascii="Times" w:hAnsi="Times" w:cs="Times New Roman"/>
          <w:b/>
        </w:rPr>
        <w:t>3-4 Ft. Trees</w:t>
      </w:r>
      <w:r w:rsidRPr="00906B3D">
        <w:rPr>
          <w:rFonts w:ascii="Times" w:hAnsi="Times" w:cs="Times New Roman"/>
          <w:b/>
        </w:rPr>
        <w:tab/>
      </w:r>
      <w:r w:rsidRPr="00906B3D">
        <w:rPr>
          <w:rFonts w:ascii="Times" w:hAnsi="Times" w:cs="Times New Roman"/>
          <w:b/>
        </w:rPr>
        <w:tab/>
      </w:r>
      <w:r w:rsidR="00921EFA" w:rsidRPr="00906B3D">
        <w:rPr>
          <w:rFonts w:ascii="Times" w:hAnsi="Times" w:cs="Times New Roman"/>
          <w:b/>
        </w:rPr>
        <w:tab/>
        <w:t xml:space="preserve">  </w:t>
      </w:r>
      <w:r w:rsidR="0093555C" w:rsidRPr="00906B3D">
        <w:rPr>
          <w:rFonts w:ascii="Times" w:hAnsi="Times" w:cs="Times New Roman"/>
          <w:b/>
        </w:rPr>
        <w:t>Cost</w:t>
      </w:r>
      <w:r w:rsidR="0093555C" w:rsidRPr="00906B3D">
        <w:rPr>
          <w:rFonts w:ascii="Times" w:hAnsi="Times" w:cs="Times New Roman"/>
          <w:b/>
        </w:rPr>
        <w:tab/>
        <w:t xml:space="preserve">    </w:t>
      </w:r>
      <w:r w:rsidR="000256AD" w:rsidRPr="00906B3D">
        <w:rPr>
          <w:rFonts w:ascii="Times" w:hAnsi="Times" w:cs="Times New Roman"/>
          <w:b/>
        </w:rPr>
        <w:t xml:space="preserve">   </w:t>
      </w:r>
      <w:r w:rsidR="0093555C" w:rsidRPr="00906B3D">
        <w:rPr>
          <w:rFonts w:ascii="Times" w:hAnsi="Times" w:cs="Times New Roman"/>
          <w:b/>
        </w:rPr>
        <w:t>Qty.</w:t>
      </w:r>
      <w:r w:rsidR="00921EFA" w:rsidRPr="00906B3D">
        <w:rPr>
          <w:rFonts w:ascii="Times" w:hAnsi="Times" w:cs="Times New Roman"/>
          <w:b/>
        </w:rPr>
        <w:t xml:space="preserve"> </w:t>
      </w:r>
      <w:r w:rsidR="0093555C" w:rsidRPr="00906B3D">
        <w:rPr>
          <w:rFonts w:ascii="Times" w:hAnsi="Times" w:cs="Times New Roman"/>
          <w:b/>
        </w:rPr>
        <w:tab/>
      </w:r>
      <w:r w:rsidR="004C0006" w:rsidRPr="00906B3D">
        <w:rPr>
          <w:rFonts w:ascii="Times" w:hAnsi="Times" w:cs="Times New Roman"/>
          <w:b/>
        </w:rPr>
        <w:t>Total</w:t>
      </w:r>
    </w:p>
    <w:tbl>
      <w:tblPr>
        <w:tblStyle w:val="TableGrid"/>
        <w:tblW w:w="10170" w:type="dxa"/>
        <w:tblInd w:w="-702" w:type="dxa"/>
        <w:tblLook w:val="04A0" w:firstRow="1" w:lastRow="0" w:firstColumn="1" w:lastColumn="0" w:noHBand="0" w:noVBand="1"/>
      </w:tblPr>
      <w:tblGrid>
        <w:gridCol w:w="2473"/>
        <w:gridCol w:w="4007"/>
        <w:gridCol w:w="900"/>
        <w:gridCol w:w="1170"/>
        <w:gridCol w:w="1620"/>
      </w:tblGrid>
      <w:tr w:rsidR="0093555C" w:rsidRPr="00906B3D" w14:paraId="1FDDD922" w14:textId="77777777" w:rsidTr="000256AD">
        <w:tc>
          <w:tcPr>
            <w:tcW w:w="2473" w:type="dxa"/>
          </w:tcPr>
          <w:p w14:paraId="3458736F"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Yellow Delicious</w:t>
            </w:r>
          </w:p>
        </w:tc>
        <w:tc>
          <w:tcPr>
            <w:tcW w:w="4007" w:type="dxa"/>
          </w:tcPr>
          <w:p w14:paraId="4051415E"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Dwarf</w:t>
            </w:r>
          </w:p>
        </w:tc>
        <w:tc>
          <w:tcPr>
            <w:tcW w:w="900" w:type="dxa"/>
          </w:tcPr>
          <w:p w14:paraId="0845770A"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6BF45D79" w14:textId="77777777" w:rsidR="004C0006" w:rsidRPr="00906B3D" w:rsidRDefault="004C0006" w:rsidP="004C0006">
            <w:pPr>
              <w:jc w:val="center"/>
              <w:rPr>
                <w:rFonts w:ascii="Times" w:hAnsi="Times" w:cs="Times New Roman"/>
                <w:sz w:val="22"/>
                <w:szCs w:val="22"/>
              </w:rPr>
            </w:pPr>
          </w:p>
        </w:tc>
        <w:tc>
          <w:tcPr>
            <w:tcW w:w="1620" w:type="dxa"/>
          </w:tcPr>
          <w:p w14:paraId="18B2D68F" w14:textId="77777777" w:rsidR="004C0006" w:rsidRPr="00906B3D" w:rsidRDefault="004C0006" w:rsidP="004C0006">
            <w:pPr>
              <w:jc w:val="center"/>
              <w:rPr>
                <w:rFonts w:ascii="Times" w:hAnsi="Times" w:cs="Times New Roman"/>
                <w:sz w:val="22"/>
                <w:szCs w:val="22"/>
              </w:rPr>
            </w:pPr>
          </w:p>
        </w:tc>
      </w:tr>
      <w:tr w:rsidR="0093555C" w:rsidRPr="00906B3D" w14:paraId="1ADB3CCA" w14:textId="77777777" w:rsidTr="000256AD">
        <w:tc>
          <w:tcPr>
            <w:tcW w:w="2473" w:type="dxa"/>
          </w:tcPr>
          <w:p w14:paraId="1CDFB523"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Yellow Delicious</w:t>
            </w:r>
          </w:p>
        </w:tc>
        <w:tc>
          <w:tcPr>
            <w:tcW w:w="4007" w:type="dxa"/>
          </w:tcPr>
          <w:p w14:paraId="4D34B3A4"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Semi-dwarf</w:t>
            </w:r>
          </w:p>
        </w:tc>
        <w:tc>
          <w:tcPr>
            <w:tcW w:w="900" w:type="dxa"/>
          </w:tcPr>
          <w:p w14:paraId="79DC6FB2"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18B5E6B1" w14:textId="77777777" w:rsidR="004C0006" w:rsidRPr="00906B3D" w:rsidRDefault="004C0006" w:rsidP="004C0006">
            <w:pPr>
              <w:jc w:val="center"/>
              <w:rPr>
                <w:rFonts w:ascii="Times" w:hAnsi="Times" w:cs="Times New Roman"/>
                <w:sz w:val="22"/>
                <w:szCs w:val="22"/>
              </w:rPr>
            </w:pPr>
          </w:p>
        </w:tc>
        <w:tc>
          <w:tcPr>
            <w:tcW w:w="1620" w:type="dxa"/>
          </w:tcPr>
          <w:p w14:paraId="155FE4DA" w14:textId="77777777" w:rsidR="004C0006" w:rsidRPr="00906B3D" w:rsidRDefault="004C0006" w:rsidP="004C0006">
            <w:pPr>
              <w:jc w:val="center"/>
              <w:rPr>
                <w:rFonts w:ascii="Times" w:hAnsi="Times" w:cs="Times New Roman"/>
                <w:sz w:val="22"/>
                <w:szCs w:val="22"/>
              </w:rPr>
            </w:pPr>
          </w:p>
        </w:tc>
      </w:tr>
      <w:tr w:rsidR="0093555C" w:rsidRPr="00906B3D" w14:paraId="2FB40FE5" w14:textId="77777777" w:rsidTr="000256AD">
        <w:tc>
          <w:tcPr>
            <w:tcW w:w="2473" w:type="dxa"/>
          </w:tcPr>
          <w:p w14:paraId="67B7D0B2" w14:textId="77777777" w:rsidR="004C0006" w:rsidRPr="00906B3D" w:rsidRDefault="0042049E" w:rsidP="004C0006">
            <w:pPr>
              <w:jc w:val="center"/>
              <w:rPr>
                <w:rFonts w:ascii="Times" w:hAnsi="Times" w:cs="Times New Roman"/>
                <w:sz w:val="22"/>
                <w:szCs w:val="22"/>
              </w:rPr>
            </w:pPr>
            <w:r w:rsidRPr="00906B3D">
              <w:rPr>
                <w:rFonts w:ascii="Times" w:hAnsi="Times" w:cs="Times New Roman"/>
                <w:sz w:val="22"/>
                <w:szCs w:val="22"/>
              </w:rPr>
              <w:t>Red</w:t>
            </w:r>
            <w:r w:rsidR="004C0006" w:rsidRPr="00906B3D">
              <w:rPr>
                <w:rFonts w:ascii="Times" w:hAnsi="Times" w:cs="Times New Roman"/>
                <w:sz w:val="22"/>
                <w:szCs w:val="22"/>
              </w:rPr>
              <w:t xml:space="preserve"> Delicious</w:t>
            </w:r>
          </w:p>
        </w:tc>
        <w:tc>
          <w:tcPr>
            <w:tcW w:w="4007" w:type="dxa"/>
          </w:tcPr>
          <w:p w14:paraId="11CE292A"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Dwarf</w:t>
            </w:r>
          </w:p>
        </w:tc>
        <w:tc>
          <w:tcPr>
            <w:tcW w:w="900" w:type="dxa"/>
          </w:tcPr>
          <w:p w14:paraId="2D0DE456"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08FD73F0" w14:textId="77777777" w:rsidR="004C0006" w:rsidRPr="00906B3D" w:rsidRDefault="004C0006" w:rsidP="004C0006">
            <w:pPr>
              <w:jc w:val="center"/>
              <w:rPr>
                <w:rFonts w:ascii="Times" w:hAnsi="Times" w:cs="Times New Roman"/>
                <w:sz w:val="22"/>
                <w:szCs w:val="22"/>
              </w:rPr>
            </w:pPr>
          </w:p>
        </w:tc>
        <w:tc>
          <w:tcPr>
            <w:tcW w:w="1620" w:type="dxa"/>
          </w:tcPr>
          <w:p w14:paraId="7E55769B" w14:textId="77777777" w:rsidR="004C0006" w:rsidRPr="00906B3D" w:rsidRDefault="004C0006" w:rsidP="004C0006">
            <w:pPr>
              <w:jc w:val="center"/>
              <w:rPr>
                <w:rFonts w:ascii="Times" w:hAnsi="Times" w:cs="Times New Roman"/>
                <w:sz w:val="22"/>
                <w:szCs w:val="22"/>
              </w:rPr>
            </w:pPr>
          </w:p>
        </w:tc>
      </w:tr>
      <w:tr w:rsidR="0093555C" w:rsidRPr="00906B3D" w14:paraId="7E108B46" w14:textId="77777777" w:rsidTr="000256AD">
        <w:tc>
          <w:tcPr>
            <w:tcW w:w="2473" w:type="dxa"/>
          </w:tcPr>
          <w:p w14:paraId="29D29A23" w14:textId="77777777" w:rsidR="004C0006" w:rsidRPr="00906B3D" w:rsidRDefault="0042049E" w:rsidP="004C0006">
            <w:pPr>
              <w:jc w:val="center"/>
              <w:rPr>
                <w:rFonts w:ascii="Times" w:hAnsi="Times" w:cs="Times New Roman"/>
                <w:sz w:val="22"/>
                <w:szCs w:val="22"/>
              </w:rPr>
            </w:pPr>
            <w:r w:rsidRPr="00906B3D">
              <w:rPr>
                <w:rFonts w:ascii="Times" w:hAnsi="Times" w:cs="Times New Roman"/>
                <w:sz w:val="22"/>
                <w:szCs w:val="22"/>
              </w:rPr>
              <w:t>Red</w:t>
            </w:r>
            <w:r w:rsidR="004C0006" w:rsidRPr="00906B3D">
              <w:rPr>
                <w:rFonts w:ascii="Times" w:hAnsi="Times" w:cs="Times New Roman"/>
                <w:sz w:val="22"/>
                <w:szCs w:val="22"/>
              </w:rPr>
              <w:t xml:space="preserve"> Delicious</w:t>
            </w:r>
          </w:p>
        </w:tc>
        <w:tc>
          <w:tcPr>
            <w:tcW w:w="4007" w:type="dxa"/>
          </w:tcPr>
          <w:p w14:paraId="0F6FF14E"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Semi-dwarf</w:t>
            </w:r>
          </w:p>
        </w:tc>
        <w:tc>
          <w:tcPr>
            <w:tcW w:w="900" w:type="dxa"/>
          </w:tcPr>
          <w:p w14:paraId="548906D7"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27D84737" w14:textId="77777777" w:rsidR="004C0006" w:rsidRPr="00906B3D" w:rsidRDefault="004C0006" w:rsidP="004C0006">
            <w:pPr>
              <w:jc w:val="center"/>
              <w:rPr>
                <w:rFonts w:ascii="Times" w:hAnsi="Times" w:cs="Times New Roman"/>
                <w:sz w:val="22"/>
                <w:szCs w:val="22"/>
              </w:rPr>
            </w:pPr>
          </w:p>
        </w:tc>
        <w:tc>
          <w:tcPr>
            <w:tcW w:w="1620" w:type="dxa"/>
          </w:tcPr>
          <w:p w14:paraId="2F30CC0B" w14:textId="77777777" w:rsidR="004C0006" w:rsidRPr="00906B3D" w:rsidRDefault="004C0006" w:rsidP="004C0006">
            <w:pPr>
              <w:jc w:val="center"/>
              <w:rPr>
                <w:rFonts w:ascii="Times" w:hAnsi="Times" w:cs="Times New Roman"/>
                <w:sz w:val="22"/>
                <w:szCs w:val="22"/>
              </w:rPr>
            </w:pPr>
          </w:p>
        </w:tc>
      </w:tr>
      <w:tr w:rsidR="0093555C" w:rsidRPr="00906B3D" w14:paraId="3DF51561" w14:textId="77777777" w:rsidTr="000256AD">
        <w:tc>
          <w:tcPr>
            <w:tcW w:w="2473" w:type="dxa"/>
          </w:tcPr>
          <w:p w14:paraId="5BBBEEFE"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Granny Smith</w:t>
            </w:r>
          </w:p>
        </w:tc>
        <w:tc>
          <w:tcPr>
            <w:tcW w:w="4007" w:type="dxa"/>
          </w:tcPr>
          <w:p w14:paraId="53CC7C22"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Dwarf</w:t>
            </w:r>
          </w:p>
        </w:tc>
        <w:tc>
          <w:tcPr>
            <w:tcW w:w="900" w:type="dxa"/>
          </w:tcPr>
          <w:p w14:paraId="66C319D6"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65C31FC0" w14:textId="77777777" w:rsidR="004C0006" w:rsidRPr="00906B3D" w:rsidRDefault="004C0006" w:rsidP="004C0006">
            <w:pPr>
              <w:jc w:val="center"/>
              <w:rPr>
                <w:rFonts w:ascii="Times" w:hAnsi="Times" w:cs="Times New Roman"/>
                <w:sz w:val="22"/>
                <w:szCs w:val="22"/>
              </w:rPr>
            </w:pPr>
          </w:p>
        </w:tc>
        <w:tc>
          <w:tcPr>
            <w:tcW w:w="1620" w:type="dxa"/>
          </w:tcPr>
          <w:p w14:paraId="09A5F001" w14:textId="77777777" w:rsidR="004C0006" w:rsidRPr="00906B3D" w:rsidRDefault="004C0006" w:rsidP="004C0006">
            <w:pPr>
              <w:jc w:val="center"/>
              <w:rPr>
                <w:rFonts w:ascii="Times" w:hAnsi="Times" w:cs="Times New Roman"/>
                <w:sz w:val="22"/>
                <w:szCs w:val="22"/>
              </w:rPr>
            </w:pPr>
          </w:p>
        </w:tc>
      </w:tr>
      <w:tr w:rsidR="0093555C" w:rsidRPr="00906B3D" w14:paraId="4F3A963B" w14:textId="77777777" w:rsidTr="000256AD">
        <w:tc>
          <w:tcPr>
            <w:tcW w:w="2473" w:type="dxa"/>
          </w:tcPr>
          <w:p w14:paraId="7E41FADC"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Red Jonathan</w:t>
            </w:r>
          </w:p>
        </w:tc>
        <w:tc>
          <w:tcPr>
            <w:tcW w:w="4007" w:type="dxa"/>
          </w:tcPr>
          <w:p w14:paraId="4441B4D8"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Dwarf</w:t>
            </w:r>
          </w:p>
        </w:tc>
        <w:tc>
          <w:tcPr>
            <w:tcW w:w="900" w:type="dxa"/>
          </w:tcPr>
          <w:p w14:paraId="27C3A41A"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177B46ED" w14:textId="77777777" w:rsidR="004C0006" w:rsidRPr="00906B3D" w:rsidRDefault="004C0006" w:rsidP="004C0006">
            <w:pPr>
              <w:jc w:val="center"/>
              <w:rPr>
                <w:rFonts w:ascii="Times" w:hAnsi="Times" w:cs="Times New Roman"/>
                <w:sz w:val="22"/>
                <w:szCs w:val="22"/>
              </w:rPr>
            </w:pPr>
          </w:p>
        </w:tc>
        <w:tc>
          <w:tcPr>
            <w:tcW w:w="1620" w:type="dxa"/>
          </w:tcPr>
          <w:p w14:paraId="6F5C9E87" w14:textId="77777777" w:rsidR="004C0006" w:rsidRPr="00906B3D" w:rsidRDefault="004C0006" w:rsidP="004C0006">
            <w:pPr>
              <w:jc w:val="center"/>
              <w:rPr>
                <w:rFonts w:ascii="Times" w:hAnsi="Times" w:cs="Times New Roman"/>
                <w:sz w:val="22"/>
                <w:szCs w:val="22"/>
              </w:rPr>
            </w:pPr>
          </w:p>
        </w:tc>
      </w:tr>
      <w:tr w:rsidR="0093555C" w:rsidRPr="00906B3D" w14:paraId="5860A0B1" w14:textId="77777777" w:rsidTr="000256AD">
        <w:tc>
          <w:tcPr>
            <w:tcW w:w="2473" w:type="dxa"/>
          </w:tcPr>
          <w:p w14:paraId="15A23293"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Winesap</w:t>
            </w:r>
          </w:p>
        </w:tc>
        <w:tc>
          <w:tcPr>
            <w:tcW w:w="4007" w:type="dxa"/>
          </w:tcPr>
          <w:p w14:paraId="0A7ADC6A" w14:textId="77777777" w:rsidR="004C0006" w:rsidRPr="00906B3D" w:rsidRDefault="000256AD" w:rsidP="004C0006">
            <w:pPr>
              <w:jc w:val="center"/>
              <w:rPr>
                <w:rFonts w:ascii="Times" w:hAnsi="Times" w:cs="Times New Roman"/>
                <w:sz w:val="21"/>
                <w:szCs w:val="21"/>
              </w:rPr>
            </w:pPr>
            <w:r w:rsidRPr="00906B3D">
              <w:rPr>
                <w:rFonts w:ascii="Times" w:hAnsi="Times" w:cs="Times New Roman"/>
                <w:sz w:val="21"/>
                <w:szCs w:val="21"/>
              </w:rPr>
              <w:t>Dwarf,</w:t>
            </w:r>
            <w:r w:rsidR="0093555C" w:rsidRPr="00906B3D">
              <w:rPr>
                <w:rFonts w:ascii="Times" w:hAnsi="Times" w:cs="Times New Roman"/>
                <w:sz w:val="21"/>
                <w:szCs w:val="21"/>
              </w:rPr>
              <w:t xml:space="preserve"> </w:t>
            </w:r>
            <w:r w:rsidR="0042049E" w:rsidRPr="00906B3D">
              <w:rPr>
                <w:rFonts w:ascii="Times" w:hAnsi="Times" w:cs="Times New Roman"/>
                <w:sz w:val="21"/>
                <w:szCs w:val="21"/>
              </w:rPr>
              <w:t>s</w:t>
            </w:r>
            <w:r w:rsidR="004C0006" w:rsidRPr="00906B3D">
              <w:rPr>
                <w:rFonts w:ascii="Times" w:hAnsi="Times" w:cs="Times New Roman"/>
                <w:sz w:val="21"/>
                <w:szCs w:val="21"/>
              </w:rPr>
              <w:t>teril</w:t>
            </w:r>
            <w:r w:rsidR="0093555C" w:rsidRPr="00906B3D">
              <w:rPr>
                <w:rFonts w:ascii="Times" w:hAnsi="Times" w:cs="Times New Roman"/>
                <w:sz w:val="21"/>
                <w:szCs w:val="21"/>
              </w:rPr>
              <w:t>e needs 2 cultivars to pol</w:t>
            </w:r>
            <w:r w:rsidR="0042049E" w:rsidRPr="00906B3D">
              <w:rPr>
                <w:rFonts w:ascii="Times" w:hAnsi="Times" w:cs="Times New Roman"/>
                <w:sz w:val="21"/>
                <w:szCs w:val="21"/>
              </w:rPr>
              <w:t>linate</w:t>
            </w:r>
          </w:p>
        </w:tc>
        <w:tc>
          <w:tcPr>
            <w:tcW w:w="900" w:type="dxa"/>
          </w:tcPr>
          <w:p w14:paraId="26668C07"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4716A0E4" w14:textId="77777777" w:rsidR="004C0006" w:rsidRPr="00906B3D" w:rsidRDefault="004C0006" w:rsidP="004C0006">
            <w:pPr>
              <w:jc w:val="center"/>
              <w:rPr>
                <w:rFonts w:ascii="Times" w:hAnsi="Times" w:cs="Times New Roman"/>
                <w:sz w:val="22"/>
                <w:szCs w:val="22"/>
              </w:rPr>
            </w:pPr>
          </w:p>
        </w:tc>
        <w:tc>
          <w:tcPr>
            <w:tcW w:w="1620" w:type="dxa"/>
          </w:tcPr>
          <w:p w14:paraId="4A271515" w14:textId="77777777" w:rsidR="004C0006" w:rsidRPr="00906B3D" w:rsidRDefault="004C0006" w:rsidP="004C0006">
            <w:pPr>
              <w:jc w:val="center"/>
              <w:rPr>
                <w:rFonts w:ascii="Times" w:hAnsi="Times" w:cs="Times New Roman"/>
                <w:sz w:val="22"/>
                <w:szCs w:val="22"/>
              </w:rPr>
            </w:pPr>
          </w:p>
        </w:tc>
      </w:tr>
      <w:tr w:rsidR="0093555C" w:rsidRPr="00906B3D" w14:paraId="2D83BE31" w14:textId="77777777" w:rsidTr="000256AD">
        <w:tc>
          <w:tcPr>
            <w:tcW w:w="2473" w:type="dxa"/>
          </w:tcPr>
          <w:p w14:paraId="0E018CE2"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Arkansas Black</w:t>
            </w:r>
          </w:p>
        </w:tc>
        <w:tc>
          <w:tcPr>
            <w:tcW w:w="4007" w:type="dxa"/>
          </w:tcPr>
          <w:p w14:paraId="6C8660C3"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Dwarf - Heirloom</w:t>
            </w:r>
          </w:p>
        </w:tc>
        <w:tc>
          <w:tcPr>
            <w:tcW w:w="900" w:type="dxa"/>
          </w:tcPr>
          <w:p w14:paraId="7A3B0E8D" w14:textId="77777777" w:rsidR="004C0006" w:rsidRPr="00906B3D" w:rsidRDefault="004C0006" w:rsidP="004C0006">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46AA1ED9" w14:textId="77777777" w:rsidR="004C0006" w:rsidRPr="00906B3D" w:rsidRDefault="004C0006" w:rsidP="004C0006">
            <w:pPr>
              <w:jc w:val="center"/>
              <w:rPr>
                <w:rFonts w:ascii="Times" w:hAnsi="Times" w:cs="Times New Roman"/>
                <w:sz w:val="22"/>
                <w:szCs w:val="22"/>
              </w:rPr>
            </w:pPr>
          </w:p>
        </w:tc>
        <w:tc>
          <w:tcPr>
            <w:tcW w:w="1620" w:type="dxa"/>
          </w:tcPr>
          <w:p w14:paraId="076E4CC4" w14:textId="77777777" w:rsidR="004C0006" w:rsidRPr="00906B3D" w:rsidRDefault="004C0006" w:rsidP="004C0006">
            <w:pPr>
              <w:jc w:val="center"/>
              <w:rPr>
                <w:rFonts w:ascii="Times" w:hAnsi="Times" w:cs="Times New Roman"/>
                <w:sz w:val="22"/>
                <w:szCs w:val="22"/>
              </w:rPr>
            </w:pPr>
          </w:p>
        </w:tc>
      </w:tr>
    </w:tbl>
    <w:p w14:paraId="3224201D" w14:textId="77777777" w:rsidR="004E49E8" w:rsidRPr="00906B3D" w:rsidRDefault="004E49E8" w:rsidP="004E49E8">
      <w:pPr>
        <w:ind w:left="-810" w:right="-720"/>
        <w:rPr>
          <w:rFonts w:ascii="Times" w:hAnsi="Times" w:cs="Times New Roman"/>
          <w:sz w:val="22"/>
          <w:szCs w:val="22"/>
        </w:rPr>
      </w:pPr>
      <w:r w:rsidRPr="00906B3D">
        <w:rPr>
          <w:rFonts w:ascii="Times" w:hAnsi="Times" w:cs="Times New Roman"/>
          <w:sz w:val="22"/>
          <w:szCs w:val="22"/>
        </w:rPr>
        <w:t>* All apple trees need one other cultivar for good pollination (i.e., Red Delicious with Golden Delicious).</w:t>
      </w:r>
    </w:p>
    <w:p w14:paraId="2EF0C8DC" w14:textId="77777777" w:rsidR="004E49E8" w:rsidRPr="00906B3D" w:rsidRDefault="004E49E8" w:rsidP="004E49E8">
      <w:pPr>
        <w:ind w:left="-810" w:right="-720"/>
        <w:rPr>
          <w:rFonts w:ascii="Times" w:hAnsi="Times" w:cs="Times New Roman"/>
          <w:sz w:val="22"/>
          <w:szCs w:val="22"/>
        </w:rPr>
      </w:pPr>
    </w:p>
    <w:p w14:paraId="66566EF8" w14:textId="77777777" w:rsidR="004E49E8" w:rsidRPr="00906B3D" w:rsidRDefault="004E49E8" w:rsidP="004E49E8">
      <w:pPr>
        <w:ind w:hanging="270"/>
        <w:rPr>
          <w:rFonts w:ascii="Times" w:hAnsi="Times" w:cs="Times New Roman"/>
          <w:b/>
        </w:rPr>
      </w:pPr>
      <w:r w:rsidRPr="00906B3D">
        <w:rPr>
          <w:rFonts w:ascii="Times" w:hAnsi="Times" w:cs="Times New Roman"/>
          <w:b/>
        </w:rPr>
        <w:t>Peach Trees</w:t>
      </w:r>
      <w:r w:rsidRPr="00906B3D">
        <w:rPr>
          <w:rFonts w:ascii="Times" w:hAnsi="Times" w:cs="Times New Roman"/>
          <w:b/>
        </w:rPr>
        <w:tab/>
      </w:r>
      <w:r w:rsidRPr="00906B3D">
        <w:rPr>
          <w:rFonts w:ascii="Times" w:hAnsi="Times" w:cs="Times New Roman"/>
          <w:b/>
        </w:rPr>
        <w:tab/>
      </w:r>
      <w:r w:rsidR="00921EFA" w:rsidRPr="00906B3D">
        <w:rPr>
          <w:rFonts w:ascii="Times" w:hAnsi="Times" w:cs="Times New Roman"/>
          <w:b/>
        </w:rPr>
        <w:t xml:space="preserve">         </w:t>
      </w:r>
      <w:r w:rsidRPr="00906B3D">
        <w:rPr>
          <w:rFonts w:ascii="Times" w:hAnsi="Times" w:cs="Times New Roman"/>
          <w:b/>
        </w:rPr>
        <w:t>3-4 Ft. Trees</w:t>
      </w:r>
      <w:r w:rsidRPr="00906B3D">
        <w:rPr>
          <w:rFonts w:ascii="Times" w:hAnsi="Times" w:cs="Times New Roman"/>
          <w:b/>
        </w:rPr>
        <w:tab/>
      </w:r>
      <w:r w:rsidRPr="00906B3D">
        <w:rPr>
          <w:rFonts w:ascii="Times" w:hAnsi="Times" w:cs="Times New Roman"/>
          <w:b/>
        </w:rPr>
        <w:tab/>
      </w:r>
      <w:r w:rsidR="000256AD" w:rsidRPr="00906B3D">
        <w:rPr>
          <w:rFonts w:ascii="Times" w:hAnsi="Times" w:cs="Times New Roman"/>
          <w:b/>
        </w:rPr>
        <w:tab/>
        <w:t>Cost</w:t>
      </w:r>
      <w:r w:rsidR="000256AD" w:rsidRPr="00906B3D">
        <w:rPr>
          <w:rFonts w:ascii="Times" w:hAnsi="Times" w:cs="Times New Roman"/>
          <w:b/>
        </w:rPr>
        <w:tab/>
        <w:t xml:space="preserve">       Qty.</w:t>
      </w:r>
      <w:r w:rsidR="000256AD" w:rsidRPr="00906B3D">
        <w:rPr>
          <w:rFonts w:ascii="Times" w:hAnsi="Times" w:cs="Times New Roman"/>
          <w:b/>
        </w:rPr>
        <w:tab/>
      </w:r>
      <w:r w:rsidRPr="00906B3D">
        <w:rPr>
          <w:rFonts w:ascii="Times" w:hAnsi="Times" w:cs="Times New Roman"/>
          <w:b/>
        </w:rPr>
        <w:t>Total</w:t>
      </w:r>
    </w:p>
    <w:tbl>
      <w:tblPr>
        <w:tblStyle w:val="TableGrid"/>
        <w:tblW w:w="10170" w:type="dxa"/>
        <w:tblInd w:w="-702" w:type="dxa"/>
        <w:tblLook w:val="04A0" w:firstRow="1" w:lastRow="0" w:firstColumn="1" w:lastColumn="0" w:noHBand="0" w:noVBand="1"/>
      </w:tblPr>
      <w:tblGrid>
        <w:gridCol w:w="2415"/>
        <w:gridCol w:w="4065"/>
        <w:gridCol w:w="900"/>
        <w:gridCol w:w="1170"/>
        <w:gridCol w:w="1620"/>
      </w:tblGrid>
      <w:tr w:rsidR="00ED24C1" w:rsidRPr="00906B3D" w14:paraId="57D6460C" w14:textId="77777777" w:rsidTr="000256AD">
        <w:tc>
          <w:tcPr>
            <w:tcW w:w="2415" w:type="dxa"/>
          </w:tcPr>
          <w:p w14:paraId="1CEC1223" w14:textId="77777777" w:rsidR="004E49E8" w:rsidRPr="00906B3D" w:rsidRDefault="004E49E8" w:rsidP="004E49E8">
            <w:pPr>
              <w:jc w:val="center"/>
              <w:rPr>
                <w:rFonts w:ascii="Times" w:hAnsi="Times" w:cs="Times New Roman"/>
                <w:sz w:val="22"/>
                <w:szCs w:val="22"/>
              </w:rPr>
            </w:pPr>
            <w:r w:rsidRPr="00906B3D">
              <w:rPr>
                <w:rFonts w:ascii="Times" w:hAnsi="Times" w:cs="Times New Roman"/>
                <w:sz w:val="22"/>
                <w:szCs w:val="22"/>
              </w:rPr>
              <w:t>Red Haven</w:t>
            </w:r>
          </w:p>
        </w:tc>
        <w:tc>
          <w:tcPr>
            <w:tcW w:w="4065" w:type="dxa"/>
          </w:tcPr>
          <w:p w14:paraId="27808DBA" w14:textId="77777777" w:rsidR="004E49E8" w:rsidRPr="00906B3D" w:rsidRDefault="0042049E" w:rsidP="004E49E8">
            <w:pPr>
              <w:jc w:val="center"/>
              <w:rPr>
                <w:rFonts w:ascii="Times" w:hAnsi="Times" w:cs="Times New Roman"/>
                <w:sz w:val="22"/>
                <w:szCs w:val="22"/>
              </w:rPr>
            </w:pPr>
            <w:r w:rsidRPr="00906B3D">
              <w:rPr>
                <w:rFonts w:ascii="Times" w:hAnsi="Times" w:cs="Times New Roman"/>
                <w:sz w:val="22"/>
                <w:szCs w:val="22"/>
              </w:rPr>
              <w:t xml:space="preserve">Yellow semi cling, </w:t>
            </w:r>
            <w:proofErr w:type="spellStart"/>
            <w:r w:rsidRPr="00906B3D">
              <w:rPr>
                <w:rFonts w:ascii="Times" w:hAnsi="Times" w:cs="Times New Roman"/>
                <w:sz w:val="22"/>
                <w:szCs w:val="22"/>
              </w:rPr>
              <w:t>self pollinating</w:t>
            </w:r>
            <w:proofErr w:type="spellEnd"/>
          </w:p>
        </w:tc>
        <w:tc>
          <w:tcPr>
            <w:tcW w:w="900" w:type="dxa"/>
          </w:tcPr>
          <w:p w14:paraId="09C9D737" w14:textId="77777777" w:rsidR="004E49E8" w:rsidRPr="00906B3D" w:rsidRDefault="004E49E8" w:rsidP="004E49E8">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1F5206C4" w14:textId="77777777" w:rsidR="004E49E8" w:rsidRPr="00906B3D" w:rsidRDefault="000256AD" w:rsidP="004E49E8">
            <w:pPr>
              <w:jc w:val="center"/>
              <w:rPr>
                <w:rFonts w:ascii="Times" w:hAnsi="Times" w:cs="Times New Roman"/>
                <w:sz w:val="22"/>
                <w:szCs w:val="22"/>
              </w:rPr>
            </w:pPr>
            <w:r w:rsidRPr="00906B3D">
              <w:rPr>
                <w:rFonts w:ascii="Times" w:hAnsi="Times" w:cs="Times New Roman"/>
                <w:sz w:val="22"/>
                <w:szCs w:val="22"/>
              </w:rPr>
              <w:t xml:space="preserve">  </w:t>
            </w:r>
          </w:p>
        </w:tc>
        <w:tc>
          <w:tcPr>
            <w:tcW w:w="1620" w:type="dxa"/>
          </w:tcPr>
          <w:p w14:paraId="28DA4002" w14:textId="77777777" w:rsidR="004E49E8" w:rsidRPr="00906B3D" w:rsidRDefault="004E49E8" w:rsidP="004E49E8">
            <w:pPr>
              <w:jc w:val="center"/>
              <w:rPr>
                <w:rFonts w:ascii="Times" w:hAnsi="Times" w:cs="Times New Roman"/>
                <w:sz w:val="22"/>
                <w:szCs w:val="22"/>
              </w:rPr>
            </w:pPr>
          </w:p>
        </w:tc>
      </w:tr>
      <w:tr w:rsidR="00ED24C1" w:rsidRPr="00906B3D" w14:paraId="7BCCED26" w14:textId="77777777" w:rsidTr="000256AD">
        <w:tc>
          <w:tcPr>
            <w:tcW w:w="2415" w:type="dxa"/>
          </w:tcPr>
          <w:p w14:paraId="524A1279" w14:textId="77777777" w:rsidR="004E49E8" w:rsidRPr="00906B3D" w:rsidRDefault="004E49E8" w:rsidP="004E49E8">
            <w:pPr>
              <w:jc w:val="center"/>
              <w:rPr>
                <w:rFonts w:ascii="Times" w:hAnsi="Times" w:cs="Times New Roman"/>
                <w:sz w:val="22"/>
                <w:szCs w:val="22"/>
              </w:rPr>
            </w:pPr>
            <w:r w:rsidRPr="00906B3D">
              <w:rPr>
                <w:rFonts w:ascii="Times" w:hAnsi="Times" w:cs="Times New Roman"/>
                <w:sz w:val="22"/>
                <w:szCs w:val="22"/>
              </w:rPr>
              <w:t xml:space="preserve">Washington </w:t>
            </w:r>
          </w:p>
        </w:tc>
        <w:tc>
          <w:tcPr>
            <w:tcW w:w="4065" w:type="dxa"/>
          </w:tcPr>
          <w:p w14:paraId="7EB39D2C" w14:textId="77777777" w:rsidR="004E49E8" w:rsidRPr="00906B3D" w:rsidRDefault="0042049E" w:rsidP="004E49E8">
            <w:pPr>
              <w:jc w:val="center"/>
              <w:rPr>
                <w:rFonts w:ascii="Times" w:hAnsi="Times" w:cs="Times New Roman"/>
                <w:sz w:val="22"/>
                <w:szCs w:val="22"/>
              </w:rPr>
            </w:pPr>
            <w:r w:rsidRPr="00906B3D">
              <w:rPr>
                <w:rFonts w:ascii="Times" w:hAnsi="Times" w:cs="Times New Roman"/>
                <w:sz w:val="22"/>
                <w:szCs w:val="22"/>
              </w:rPr>
              <w:t xml:space="preserve">Yellow cling free, </w:t>
            </w:r>
            <w:proofErr w:type="spellStart"/>
            <w:r w:rsidRPr="00906B3D">
              <w:rPr>
                <w:rFonts w:ascii="Times" w:hAnsi="Times" w:cs="Times New Roman"/>
                <w:sz w:val="22"/>
                <w:szCs w:val="22"/>
              </w:rPr>
              <w:t>self pollinating</w:t>
            </w:r>
            <w:proofErr w:type="spellEnd"/>
          </w:p>
        </w:tc>
        <w:tc>
          <w:tcPr>
            <w:tcW w:w="900" w:type="dxa"/>
          </w:tcPr>
          <w:p w14:paraId="4BA18C6E" w14:textId="77777777" w:rsidR="004E49E8" w:rsidRPr="00906B3D" w:rsidRDefault="004E49E8" w:rsidP="004E49E8">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0F954416" w14:textId="77777777" w:rsidR="004E49E8" w:rsidRPr="00906B3D" w:rsidRDefault="004E49E8" w:rsidP="004E49E8">
            <w:pPr>
              <w:jc w:val="center"/>
              <w:rPr>
                <w:rFonts w:ascii="Times" w:hAnsi="Times" w:cs="Times New Roman"/>
                <w:sz w:val="22"/>
                <w:szCs w:val="22"/>
              </w:rPr>
            </w:pPr>
          </w:p>
        </w:tc>
        <w:tc>
          <w:tcPr>
            <w:tcW w:w="1620" w:type="dxa"/>
          </w:tcPr>
          <w:p w14:paraId="6C61B796" w14:textId="77777777" w:rsidR="004E49E8" w:rsidRPr="00906B3D" w:rsidRDefault="004E49E8" w:rsidP="004E49E8">
            <w:pPr>
              <w:jc w:val="center"/>
              <w:rPr>
                <w:rFonts w:ascii="Times" w:hAnsi="Times" w:cs="Times New Roman"/>
                <w:sz w:val="22"/>
                <w:szCs w:val="22"/>
              </w:rPr>
            </w:pPr>
          </w:p>
        </w:tc>
      </w:tr>
      <w:tr w:rsidR="00ED24C1" w:rsidRPr="00906B3D" w14:paraId="4B077F80" w14:textId="77777777" w:rsidTr="000256AD">
        <w:tc>
          <w:tcPr>
            <w:tcW w:w="2415" w:type="dxa"/>
          </w:tcPr>
          <w:p w14:paraId="7FB2CE27" w14:textId="77777777" w:rsidR="004E49E8" w:rsidRPr="00906B3D" w:rsidRDefault="004E49E8" w:rsidP="004E49E8">
            <w:pPr>
              <w:jc w:val="center"/>
              <w:rPr>
                <w:rFonts w:ascii="Times" w:hAnsi="Times" w:cs="Times New Roman"/>
                <w:sz w:val="22"/>
                <w:szCs w:val="22"/>
              </w:rPr>
            </w:pPr>
            <w:proofErr w:type="spellStart"/>
            <w:r w:rsidRPr="00906B3D">
              <w:rPr>
                <w:rFonts w:ascii="Times" w:hAnsi="Times" w:cs="Times New Roman"/>
                <w:sz w:val="22"/>
                <w:szCs w:val="22"/>
              </w:rPr>
              <w:t>Elberta</w:t>
            </w:r>
            <w:proofErr w:type="spellEnd"/>
          </w:p>
        </w:tc>
        <w:tc>
          <w:tcPr>
            <w:tcW w:w="4065" w:type="dxa"/>
          </w:tcPr>
          <w:p w14:paraId="099B980C" w14:textId="77777777" w:rsidR="004E49E8" w:rsidRPr="00906B3D" w:rsidRDefault="0042049E" w:rsidP="004E49E8">
            <w:pPr>
              <w:jc w:val="center"/>
              <w:rPr>
                <w:rFonts w:ascii="Times" w:hAnsi="Times" w:cs="Times New Roman"/>
                <w:sz w:val="22"/>
                <w:szCs w:val="22"/>
              </w:rPr>
            </w:pPr>
            <w:r w:rsidRPr="00906B3D">
              <w:rPr>
                <w:rFonts w:ascii="Times" w:hAnsi="Times" w:cs="Times New Roman"/>
                <w:sz w:val="22"/>
                <w:szCs w:val="22"/>
              </w:rPr>
              <w:t xml:space="preserve">Yellow cling free, </w:t>
            </w:r>
            <w:proofErr w:type="spellStart"/>
            <w:r w:rsidRPr="00906B3D">
              <w:rPr>
                <w:rFonts w:ascii="Times" w:hAnsi="Times" w:cs="Times New Roman"/>
                <w:sz w:val="22"/>
                <w:szCs w:val="22"/>
              </w:rPr>
              <w:t>self pollinating</w:t>
            </w:r>
            <w:proofErr w:type="spellEnd"/>
          </w:p>
        </w:tc>
        <w:tc>
          <w:tcPr>
            <w:tcW w:w="900" w:type="dxa"/>
          </w:tcPr>
          <w:p w14:paraId="3124AACC" w14:textId="77777777" w:rsidR="004E49E8" w:rsidRPr="00906B3D" w:rsidRDefault="004E49E8" w:rsidP="004E49E8">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66B934EA" w14:textId="77777777" w:rsidR="004E49E8" w:rsidRPr="00906B3D" w:rsidRDefault="004E49E8" w:rsidP="004E49E8">
            <w:pPr>
              <w:jc w:val="center"/>
              <w:rPr>
                <w:rFonts w:ascii="Times" w:hAnsi="Times" w:cs="Times New Roman"/>
                <w:sz w:val="22"/>
                <w:szCs w:val="22"/>
              </w:rPr>
            </w:pPr>
          </w:p>
        </w:tc>
        <w:tc>
          <w:tcPr>
            <w:tcW w:w="1620" w:type="dxa"/>
          </w:tcPr>
          <w:p w14:paraId="6A2FE8EB" w14:textId="77777777" w:rsidR="004E49E8" w:rsidRPr="00906B3D" w:rsidRDefault="004E49E8" w:rsidP="004E49E8">
            <w:pPr>
              <w:jc w:val="center"/>
              <w:rPr>
                <w:rFonts w:ascii="Times" w:hAnsi="Times" w:cs="Times New Roman"/>
                <w:sz w:val="22"/>
                <w:szCs w:val="22"/>
              </w:rPr>
            </w:pPr>
          </w:p>
        </w:tc>
      </w:tr>
    </w:tbl>
    <w:p w14:paraId="79B31C33" w14:textId="77777777" w:rsidR="004E49E8" w:rsidRPr="00906B3D" w:rsidRDefault="004E49E8" w:rsidP="004E49E8">
      <w:pPr>
        <w:ind w:left="-810" w:right="-720"/>
        <w:rPr>
          <w:rFonts w:ascii="Times" w:hAnsi="Times" w:cs="Times New Roman"/>
          <w:sz w:val="22"/>
          <w:szCs w:val="22"/>
        </w:rPr>
      </w:pPr>
      <w:r w:rsidRPr="00906B3D">
        <w:rPr>
          <w:rFonts w:ascii="Times" w:hAnsi="Times" w:cs="Times New Roman"/>
          <w:sz w:val="22"/>
          <w:szCs w:val="22"/>
        </w:rPr>
        <w:t>The</w:t>
      </w:r>
      <w:r w:rsidR="00B0489E" w:rsidRPr="00906B3D">
        <w:rPr>
          <w:rFonts w:ascii="Times" w:hAnsi="Times" w:cs="Times New Roman"/>
          <w:sz w:val="22"/>
          <w:szCs w:val="22"/>
        </w:rPr>
        <w:t xml:space="preserve"> above peaches have 800 plus </w:t>
      </w:r>
      <w:r w:rsidRPr="00906B3D">
        <w:rPr>
          <w:rFonts w:ascii="Times" w:hAnsi="Times" w:cs="Times New Roman"/>
          <w:sz w:val="22"/>
          <w:szCs w:val="22"/>
        </w:rPr>
        <w:t>chilling hours. Fruit is produced 4</w:t>
      </w:r>
      <w:r w:rsidR="00B0489E" w:rsidRPr="00906B3D">
        <w:rPr>
          <w:rFonts w:ascii="Times" w:hAnsi="Times" w:cs="Times New Roman"/>
          <w:sz w:val="22"/>
          <w:szCs w:val="22"/>
        </w:rPr>
        <w:t xml:space="preserve"> of 5 years instead of 2-3 </w:t>
      </w:r>
      <w:proofErr w:type="spellStart"/>
      <w:r w:rsidR="00B0489E" w:rsidRPr="00906B3D">
        <w:rPr>
          <w:rFonts w:ascii="Times" w:hAnsi="Times" w:cs="Times New Roman"/>
          <w:sz w:val="22"/>
          <w:szCs w:val="22"/>
        </w:rPr>
        <w:t>yrs</w:t>
      </w:r>
      <w:proofErr w:type="spellEnd"/>
      <w:r w:rsidR="00B0489E" w:rsidRPr="00906B3D">
        <w:rPr>
          <w:rFonts w:ascii="Times" w:hAnsi="Times" w:cs="Times New Roman"/>
          <w:sz w:val="22"/>
          <w:szCs w:val="22"/>
        </w:rPr>
        <w:t xml:space="preserve"> when &lt;800 hrs.</w:t>
      </w:r>
    </w:p>
    <w:p w14:paraId="674DD466" w14:textId="77777777" w:rsidR="00C47BE8" w:rsidRPr="00906B3D" w:rsidRDefault="00C47BE8" w:rsidP="004E49E8">
      <w:pPr>
        <w:ind w:left="-810" w:right="-720"/>
        <w:rPr>
          <w:rFonts w:ascii="Times" w:hAnsi="Times" w:cs="Times New Roman"/>
          <w:sz w:val="22"/>
          <w:szCs w:val="22"/>
        </w:rPr>
      </w:pPr>
    </w:p>
    <w:p w14:paraId="2FDA4145" w14:textId="77777777" w:rsidR="0093555C" w:rsidRPr="00906B3D" w:rsidRDefault="00B0489E" w:rsidP="0093555C">
      <w:pPr>
        <w:ind w:hanging="270"/>
        <w:rPr>
          <w:rFonts w:ascii="Times" w:hAnsi="Times" w:cs="Times New Roman"/>
          <w:b/>
        </w:rPr>
      </w:pPr>
      <w:r w:rsidRPr="00906B3D">
        <w:rPr>
          <w:rFonts w:ascii="Times" w:hAnsi="Times" w:cs="Times New Roman"/>
          <w:b/>
        </w:rPr>
        <w:t>Pear Trees</w:t>
      </w:r>
      <w:r w:rsidRPr="00906B3D">
        <w:rPr>
          <w:rFonts w:ascii="Times" w:hAnsi="Times" w:cs="Times New Roman"/>
          <w:b/>
        </w:rPr>
        <w:tab/>
        <w:t xml:space="preserve">  </w:t>
      </w:r>
      <w:r w:rsidR="000256AD" w:rsidRPr="00906B3D">
        <w:rPr>
          <w:rFonts w:ascii="Times" w:hAnsi="Times" w:cs="Times New Roman"/>
          <w:b/>
        </w:rPr>
        <w:t>3-4 Ft. Trees</w:t>
      </w:r>
      <w:r w:rsidRPr="00906B3D">
        <w:rPr>
          <w:rFonts w:ascii="Times" w:hAnsi="Times" w:cs="Times New Roman"/>
          <w:b/>
        </w:rPr>
        <w:t xml:space="preserve"> (tolerant to Fire Blight)</w:t>
      </w:r>
      <w:r w:rsidRPr="00906B3D">
        <w:rPr>
          <w:rFonts w:ascii="Times" w:hAnsi="Times" w:cs="Times New Roman"/>
          <w:b/>
        </w:rPr>
        <w:tab/>
      </w:r>
      <w:r w:rsidR="0093555C" w:rsidRPr="00906B3D">
        <w:rPr>
          <w:rFonts w:ascii="Times" w:hAnsi="Times" w:cs="Times New Roman"/>
          <w:b/>
        </w:rPr>
        <w:t xml:space="preserve">Cost     </w:t>
      </w:r>
      <w:r w:rsidR="000256AD" w:rsidRPr="00906B3D">
        <w:rPr>
          <w:rFonts w:ascii="Times" w:hAnsi="Times" w:cs="Times New Roman"/>
          <w:b/>
        </w:rPr>
        <w:t xml:space="preserve">     </w:t>
      </w:r>
      <w:r w:rsidR="0093555C" w:rsidRPr="00906B3D">
        <w:rPr>
          <w:rFonts w:ascii="Times" w:hAnsi="Times" w:cs="Times New Roman"/>
          <w:b/>
        </w:rPr>
        <w:t>Qty.</w:t>
      </w:r>
      <w:r w:rsidR="0093555C" w:rsidRPr="00906B3D">
        <w:rPr>
          <w:rFonts w:ascii="Times" w:hAnsi="Times" w:cs="Times New Roman"/>
          <w:b/>
        </w:rPr>
        <w:tab/>
        <w:t>Total</w:t>
      </w:r>
    </w:p>
    <w:tbl>
      <w:tblPr>
        <w:tblStyle w:val="TableGrid"/>
        <w:tblW w:w="10170" w:type="dxa"/>
        <w:tblInd w:w="-702" w:type="dxa"/>
        <w:tblLayout w:type="fixed"/>
        <w:tblLook w:val="04A0" w:firstRow="1" w:lastRow="0" w:firstColumn="1" w:lastColumn="0" w:noHBand="0" w:noVBand="1"/>
      </w:tblPr>
      <w:tblGrid>
        <w:gridCol w:w="2070"/>
        <w:gridCol w:w="4410"/>
        <w:gridCol w:w="900"/>
        <w:gridCol w:w="1170"/>
        <w:gridCol w:w="1620"/>
      </w:tblGrid>
      <w:tr w:rsidR="0093555C" w:rsidRPr="00906B3D" w14:paraId="053C1AFB" w14:textId="77777777" w:rsidTr="0042049E">
        <w:tc>
          <w:tcPr>
            <w:tcW w:w="2070" w:type="dxa"/>
          </w:tcPr>
          <w:p w14:paraId="6306C357" w14:textId="77777777" w:rsidR="0093555C" w:rsidRPr="00906B3D" w:rsidRDefault="0093555C" w:rsidP="0093555C">
            <w:pPr>
              <w:jc w:val="center"/>
              <w:rPr>
                <w:rFonts w:ascii="Times" w:hAnsi="Times" w:cs="Times New Roman"/>
                <w:sz w:val="22"/>
                <w:szCs w:val="22"/>
              </w:rPr>
            </w:pPr>
            <w:proofErr w:type="spellStart"/>
            <w:r w:rsidRPr="00906B3D">
              <w:rPr>
                <w:rFonts w:ascii="Times" w:hAnsi="Times" w:cs="Times New Roman"/>
                <w:sz w:val="22"/>
                <w:szCs w:val="22"/>
              </w:rPr>
              <w:t>Keiffer</w:t>
            </w:r>
            <w:proofErr w:type="spellEnd"/>
          </w:p>
        </w:tc>
        <w:tc>
          <w:tcPr>
            <w:tcW w:w="4410" w:type="dxa"/>
          </w:tcPr>
          <w:p w14:paraId="1580C131"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L</w:t>
            </w:r>
            <w:r w:rsidR="0042049E" w:rsidRPr="00906B3D">
              <w:rPr>
                <w:rFonts w:ascii="Times" w:hAnsi="Times" w:cs="Times New Roman"/>
                <w:sz w:val="22"/>
                <w:szCs w:val="22"/>
              </w:rPr>
              <w:t>ar</w:t>
            </w:r>
            <w:r w:rsidRPr="00906B3D">
              <w:rPr>
                <w:rFonts w:ascii="Times" w:hAnsi="Times" w:cs="Times New Roman"/>
                <w:sz w:val="22"/>
                <w:szCs w:val="22"/>
              </w:rPr>
              <w:t>g</w:t>
            </w:r>
            <w:r w:rsidR="0042049E" w:rsidRPr="00906B3D">
              <w:rPr>
                <w:rFonts w:ascii="Times" w:hAnsi="Times" w:cs="Times New Roman"/>
                <w:sz w:val="22"/>
                <w:szCs w:val="22"/>
              </w:rPr>
              <w:t>e</w:t>
            </w:r>
            <w:r w:rsidRPr="00906B3D">
              <w:rPr>
                <w:rFonts w:ascii="Times" w:hAnsi="Times" w:cs="Times New Roman"/>
                <w:sz w:val="22"/>
                <w:szCs w:val="22"/>
              </w:rPr>
              <w:t xml:space="preserve"> fruit, pollinate w/Moonglow or Seckel</w:t>
            </w:r>
          </w:p>
        </w:tc>
        <w:tc>
          <w:tcPr>
            <w:tcW w:w="900" w:type="dxa"/>
          </w:tcPr>
          <w:p w14:paraId="07802D73"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5B5C548A" w14:textId="77777777" w:rsidR="0093555C" w:rsidRPr="00906B3D" w:rsidRDefault="0093555C" w:rsidP="0093555C">
            <w:pPr>
              <w:jc w:val="center"/>
              <w:rPr>
                <w:rFonts w:ascii="Times" w:hAnsi="Times" w:cs="Times New Roman"/>
                <w:sz w:val="22"/>
                <w:szCs w:val="22"/>
              </w:rPr>
            </w:pPr>
          </w:p>
        </w:tc>
        <w:tc>
          <w:tcPr>
            <w:tcW w:w="1620" w:type="dxa"/>
          </w:tcPr>
          <w:p w14:paraId="00242214" w14:textId="77777777" w:rsidR="0093555C" w:rsidRPr="00906B3D" w:rsidRDefault="0093555C" w:rsidP="0093555C">
            <w:pPr>
              <w:jc w:val="center"/>
              <w:rPr>
                <w:rFonts w:ascii="Times" w:hAnsi="Times" w:cs="Times New Roman"/>
                <w:sz w:val="22"/>
                <w:szCs w:val="22"/>
              </w:rPr>
            </w:pPr>
          </w:p>
        </w:tc>
      </w:tr>
      <w:tr w:rsidR="0093555C" w:rsidRPr="00906B3D" w14:paraId="19FC05B4" w14:textId="77777777" w:rsidTr="0042049E">
        <w:tc>
          <w:tcPr>
            <w:tcW w:w="2070" w:type="dxa"/>
          </w:tcPr>
          <w:p w14:paraId="6DE3CE1F"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 xml:space="preserve">Moonglow </w:t>
            </w:r>
          </w:p>
        </w:tc>
        <w:tc>
          <w:tcPr>
            <w:tcW w:w="4410" w:type="dxa"/>
          </w:tcPr>
          <w:p w14:paraId="576779A7"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L</w:t>
            </w:r>
            <w:r w:rsidR="0042049E" w:rsidRPr="00906B3D">
              <w:rPr>
                <w:rFonts w:ascii="Times" w:hAnsi="Times" w:cs="Times New Roman"/>
                <w:sz w:val="22"/>
                <w:szCs w:val="22"/>
              </w:rPr>
              <w:t>ar</w:t>
            </w:r>
            <w:r w:rsidRPr="00906B3D">
              <w:rPr>
                <w:rFonts w:ascii="Times" w:hAnsi="Times" w:cs="Times New Roman"/>
                <w:sz w:val="22"/>
                <w:szCs w:val="22"/>
              </w:rPr>
              <w:t>g</w:t>
            </w:r>
            <w:r w:rsidR="0042049E" w:rsidRPr="00906B3D">
              <w:rPr>
                <w:rFonts w:ascii="Times" w:hAnsi="Times" w:cs="Times New Roman"/>
                <w:sz w:val="22"/>
                <w:szCs w:val="22"/>
              </w:rPr>
              <w:t>e</w:t>
            </w:r>
            <w:r w:rsidRPr="00906B3D">
              <w:rPr>
                <w:rFonts w:ascii="Times" w:hAnsi="Times" w:cs="Times New Roman"/>
                <w:sz w:val="22"/>
                <w:szCs w:val="22"/>
              </w:rPr>
              <w:t xml:space="preserve"> fruit, pollinate w/Moonglow or Seckel</w:t>
            </w:r>
          </w:p>
        </w:tc>
        <w:tc>
          <w:tcPr>
            <w:tcW w:w="900" w:type="dxa"/>
          </w:tcPr>
          <w:p w14:paraId="37B2CF10"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61BE7905" w14:textId="77777777" w:rsidR="0093555C" w:rsidRPr="00906B3D" w:rsidRDefault="0093555C" w:rsidP="0093555C">
            <w:pPr>
              <w:jc w:val="center"/>
              <w:rPr>
                <w:rFonts w:ascii="Times" w:hAnsi="Times" w:cs="Times New Roman"/>
                <w:sz w:val="22"/>
                <w:szCs w:val="22"/>
              </w:rPr>
            </w:pPr>
          </w:p>
        </w:tc>
        <w:tc>
          <w:tcPr>
            <w:tcW w:w="1620" w:type="dxa"/>
          </w:tcPr>
          <w:p w14:paraId="63359758" w14:textId="77777777" w:rsidR="0093555C" w:rsidRPr="00906B3D" w:rsidRDefault="0093555C" w:rsidP="0093555C">
            <w:pPr>
              <w:jc w:val="center"/>
              <w:rPr>
                <w:rFonts w:ascii="Times" w:hAnsi="Times" w:cs="Times New Roman"/>
                <w:sz w:val="22"/>
                <w:szCs w:val="22"/>
              </w:rPr>
            </w:pPr>
          </w:p>
        </w:tc>
      </w:tr>
      <w:tr w:rsidR="0093555C" w:rsidRPr="00906B3D" w14:paraId="43751458" w14:textId="77777777" w:rsidTr="0042049E">
        <w:tc>
          <w:tcPr>
            <w:tcW w:w="2070" w:type="dxa"/>
          </w:tcPr>
          <w:p w14:paraId="74739218"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Orient</w:t>
            </w:r>
          </w:p>
        </w:tc>
        <w:tc>
          <w:tcPr>
            <w:tcW w:w="4410" w:type="dxa"/>
          </w:tcPr>
          <w:p w14:paraId="10B89C68" w14:textId="77777777" w:rsidR="0093555C" w:rsidRPr="00906B3D" w:rsidRDefault="0042049E" w:rsidP="0093555C">
            <w:pPr>
              <w:jc w:val="center"/>
              <w:rPr>
                <w:rFonts w:ascii="Times" w:hAnsi="Times" w:cs="Times New Roman"/>
                <w:sz w:val="22"/>
                <w:szCs w:val="22"/>
              </w:rPr>
            </w:pPr>
            <w:r w:rsidRPr="00906B3D">
              <w:rPr>
                <w:rFonts w:ascii="Times" w:hAnsi="Times" w:cs="Times New Roman"/>
                <w:sz w:val="22"/>
                <w:szCs w:val="22"/>
              </w:rPr>
              <w:t xml:space="preserve">Very </w:t>
            </w:r>
            <w:proofErr w:type="spellStart"/>
            <w:r w:rsidR="0093555C" w:rsidRPr="00906B3D">
              <w:rPr>
                <w:rFonts w:ascii="Times" w:hAnsi="Times" w:cs="Times New Roman"/>
                <w:sz w:val="22"/>
                <w:szCs w:val="22"/>
              </w:rPr>
              <w:t>Lg</w:t>
            </w:r>
            <w:proofErr w:type="spellEnd"/>
            <w:r w:rsidR="0093555C" w:rsidRPr="00906B3D">
              <w:rPr>
                <w:rFonts w:ascii="Times" w:hAnsi="Times" w:cs="Times New Roman"/>
                <w:sz w:val="22"/>
                <w:szCs w:val="22"/>
              </w:rPr>
              <w:t xml:space="preserve"> fruit</w:t>
            </w:r>
            <w:r w:rsidRPr="00906B3D">
              <w:rPr>
                <w:rFonts w:ascii="Times" w:hAnsi="Times" w:cs="Times New Roman"/>
                <w:sz w:val="22"/>
                <w:szCs w:val="22"/>
              </w:rPr>
              <w:t>, pollinate w/Moonglow or Seckel</w:t>
            </w:r>
          </w:p>
        </w:tc>
        <w:tc>
          <w:tcPr>
            <w:tcW w:w="900" w:type="dxa"/>
          </w:tcPr>
          <w:p w14:paraId="1554F4A9"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$13.00</w:t>
            </w:r>
          </w:p>
        </w:tc>
        <w:tc>
          <w:tcPr>
            <w:tcW w:w="1170" w:type="dxa"/>
          </w:tcPr>
          <w:p w14:paraId="773AB7AE" w14:textId="77777777" w:rsidR="0093555C" w:rsidRPr="00906B3D" w:rsidRDefault="0093555C" w:rsidP="0093555C">
            <w:pPr>
              <w:jc w:val="center"/>
              <w:rPr>
                <w:rFonts w:ascii="Times" w:hAnsi="Times" w:cs="Times New Roman"/>
                <w:sz w:val="22"/>
                <w:szCs w:val="22"/>
              </w:rPr>
            </w:pPr>
          </w:p>
        </w:tc>
        <w:tc>
          <w:tcPr>
            <w:tcW w:w="1620" w:type="dxa"/>
          </w:tcPr>
          <w:p w14:paraId="22A58892" w14:textId="77777777" w:rsidR="0093555C" w:rsidRPr="00906B3D" w:rsidRDefault="0093555C" w:rsidP="0093555C">
            <w:pPr>
              <w:jc w:val="center"/>
              <w:rPr>
                <w:rFonts w:ascii="Times" w:hAnsi="Times" w:cs="Times New Roman"/>
                <w:sz w:val="22"/>
                <w:szCs w:val="22"/>
              </w:rPr>
            </w:pPr>
          </w:p>
        </w:tc>
      </w:tr>
    </w:tbl>
    <w:p w14:paraId="7D9A3C7F" w14:textId="77777777" w:rsidR="00C47BE8" w:rsidRPr="00906B3D" w:rsidRDefault="00C47BE8" w:rsidP="004E49E8">
      <w:pPr>
        <w:ind w:left="-810" w:right="-720"/>
        <w:rPr>
          <w:rFonts w:ascii="Times" w:hAnsi="Times" w:cs="Times New Roman"/>
          <w:sz w:val="22"/>
          <w:szCs w:val="22"/>
        </w:rPr>
      </w:pPr>
    </w:p>
    <w:p w14:paraId="210FCDBF" w14:textId="77777777" w:rsidR="0093555C" w:rsidRPr="00906B3D" w:rsidRDefault="003C24EF" w:rsidP="0093555C">
      <w:pPr>
        <w:ind w:hanging="270"/>
        <w:rPr>
          <w:rFonts w:ascii="Times" w:hAnsi="Times" w:cs="Times New Roman"/>
          <w:b/>
        </w:rPr>
      </w:pPr>
      <w:r w:rsidRPr="00906B3D">
        <w:rPr>
          <w:rFonts w:ascii="Times" w:hAnsi="Times" w:cs="Times New Roman"/>
          <w:b/>
          <w:sz w:val="22"/>
          <w:szCs w:val="22"/>
        </w:rPr>
        <w:t xml:space="preserve">   </w:t>
      </w:r>
      <w:r w:rsidR="00921EFA" w:rsidRPr="00906B3D">
        <w:rPr>
          <w:rFonts w:ascii="Times" w:hAnsi="Times" w:cs="Times New Roman"/>
          <w:b/>
        </w:rPr>
        <w:t>Grapes</w:t>
      </w:r>
      <w:r w:rsidR="00921EFA" w:rsidRPr="00906B3D">
        <w:rPr>
          <w:rFonts w:ascii="Times" w:hAnsi="Times" w:cs="Times New Roman"/>
          <w:b/>
        </w:rPr>
        <w:tab/>
      </w:r>
      <w:r w:rsidR="00921EFA" w:rsidRPr="00906B3D">
        <w:rPr>
          <w:rFonts w:ascii="Times" w:hAnsi="Times" w:cs="Times New Roman"/>
          <w:b/>
        </w:rPr>
        <w:tab/>
      </w:r>
      <w:r w:rsidR="00921EFA" w:rsidRPr="00906B3D">
        <w:rPr>
          <w:rFonts w:ascii="Times" w:hAnsi="Times" w:cs="Times New Roman"/>
          <w:b/>
        </w:rPr>
        <w:tab/>
      </w:r>
      <w:r w:rsidR="0093555C" w:rsidRPr="00906B3D">
        <w:rPr>
          <w:rFonts w:ascii="Times" w:hAnsi="Times" w:cs="Times New Roman"/>
          <w:b/>
        </w:rPr>
        <w:t>2 Year Transplants</w:t>
      </w:r>
      <w:r w:rsidRPr="00906B3D">
        <w:rPr>
          <w:rFonts w:ascii="Times" w:hAnsi="Times" w:cs="Times New Roman"/>
          <w:b/>
        </w:rPr>
        <w:t xml:space="preserve"> </w:t>
      </w:r>
      <w:r w:rsidR="0042049E" w:rsidRPr="00906B3D">
        <w:rPr>
          <w:rFonts w:ascii="Times" w:hAnsi="Times" w:cs="Times New Roman"/>
          <w:b/>
        </w:rPr>
        <w:t xml:space="preserve">- </w:t>
      </w:r>
      <w:r w:rsidRPr="00906B3D">
        <w:rPr>
          <w:rFonts w:ascii="Times" w:hAnsi="Times" w:cs="Times New Roman"/>
          <w:b/>
        </w:rPr>
        <w:t>18 inches</w:t>
      </w:r>
      <w:r w:rsidRPr="00906B3D">
        <w:rPr>
          <w:rFonts w:ascii="Times" w:hAnsi="Times" w:cs="Times New Roman"/>
          <w:b/>
        </w:rPr>
        <w:tab/>
      </w:r>
      <w:r w:rsidR="0093555C" w:rsidRPr="00906B3D">
        <w:rPr>
          <w:rFonts w:ascii="Times" w:hAnsi="Times" w:cs="Times New Roman"/>
          <w:b/>
        </w:rPr>
        <w:t>Cost</w:t>
      </w:r>
      <w:r w:rsidR="0093555C" w:rsidRPr="00906B3D">
        <w:rPr>
          <w:rFonts w:ascii="Times" w:hAnsi="Times" w:cs="Times New Roman"/>
          <w:b/>
        </w:rPr>
        <w:tab/>
        <w:t xml:space="preserve">    </w:t>
      </w:r>
      <w:r w:rsidR="000256AD" w:rsidRPr="00906B3D">
        <w:rPr>
          <w:rFonts w:ascii="Times" w:hAnsi="Times" w:cs="Times New Roman"/>
          <w:b/>
        </w:rPr>
        <w:t xml:space="preserve">  </w:t>
      </w:r>
      <w:r w:rsidR="0093555C" w:rsidRPr="00906B3D">
        <w:rPr>
          <w:rFonts w:ascii="Times" w:hAnsi="Times" w:cs="Times New Roman"/>
          <w:b/>
        </w:rPr>
        <w:t>Qty.</w:t>
      </w:r>
      <w:r w:rsidR="0093555C" w:rsidRPr="00906B3D">
        <w:rPr>
          <w:rFonts w:ascii="Times" w:hAnsi="Times" w:cs="Times New Roman"/>
          <w:b/>
        </w:rPr>
        <w:tab/>
        <w:t>Total</w:t>
      </w:r>
    </w:p>
    <w:tbl>
      <w:tblPr>
        <w:tblStyle w:val="TableGrid"/>
        <w:tblW w:w="10170" w:type="dxa"/>
        <w:tblInd w:w="-702" w:type="dxa"/>
        <w:tblLook w:val="04A0" w:firstRow="1" w:lastRow="0" w:firstColumn="1" w:lastColumn="0" w:noHBand="0" w:noVBand="1"/>
      </w:tblPr>
      <w:tblGrid>
        <w:gridCol w:w="2473"/>
        <w:gridCol w:w="4007"/>
        <w:gridCol w:w="900"/>
        <w:gridCol w:w="1170"/>
        <w:gridCol w:w="1620"/>
      </w:tblGrid>
      <w:tr w:rsidR="0093555C" w:rsidRPr="00906B3D" w14:paraId="67F54A76" w14:textId="77777777" w:rsidTr="000256AD">
        <w:tc>
          <w:tcPr>
            <w:tcW w:w="2473" w:type="dxa"/>
          </w:tcPr>
          <w:p w14:paraId="7654EABB"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Vanessa</w:t>
            </w:r>
          </w:p>
        </w:tc>
        <w:tc>
          <w:tcPr>
            <w:tcW w:w="4007" w:type="dxa"/>
          </w:tcPr>
          <w:p w14:paraId="32BDF9AD"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Red</w:t>
            </w:r>
            <w:r w:rsidR="0042049E" w:rsidRPr="00906B3D">
              <w:rPr>
                <w:rFonts w:ascii="Times" w:hAnsi="Times" w:cs="Times New Roman"/>
                <w:sz w:val="22"/>
                <w:szCs w:val="22"/>
              </w:rPr>
              <w:t>-</w:t>
            </w:r>
            <w:r w:rsidRPr="00906B3D">
              <w:rPr>
                <w:rFonts w:ascii="Times" w:hAnsi="Times" w:cs="Times New Roman"/>
                <w:sz w:val="22"/>
                <w:szCs w:val="22"/>
              </w:rPr>
              <w:t>seedless</w:t>
            </w:r>
          </w:p>
        </w:tc>
        <w:tc>
          <w:tcPr>
            <w:tcW w:w="900" w:type="dxa"/>
          </w:tcPr>
          <w:p w14:paraId="3D20317F"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$8.00</w:t>
            </w:r>
          </w:p>
        </w:tc>
        <w:tc>
          <w:tcPr>
            <w:tcW w:w="1170" w:type="dxa"/>
          </w:tcPr>
          <w:p w14:paraId="1717B233" w14:textId="77777777" w:rsidR="0093555C" w:rsidRPr="00906B3D" w:rsidRDefault="0093555C" w:rsidP="0093555C">
            <w:pPr>
              <w:jc w:val="center"/>
              <w:rPr>
                <w:rFonts w:ascii="Times" w:hAnsi="Times" w:cs="Times New Roman"/>
                <w:sz w:val="22"/>
                <w:szCs w:val="22"/>
              </w:rPr>
            </w:pPr>
          </w:p>
        </w:tc>
        <w:tc>
          <w:tcPr>
            <w:tcW w:w="1620" w:type="dxa"/>
          </w:tcPr>
          <w:p w14:paraId="031C18EF" w14:textId="77777777" w:rsidR="0093555C" w:rsidRPr="00906B3D" w:rsidRDefault="0093555C" w:rsidP="0093555C">
            <w:pPr>
              <w:jc w:val="center"/>
              <w:rPr>
                <w:rFonts w:ascii="Times" w:hAnsi="Times" w:cs="Times New Roman"/>
                <w:sz w:val="22"/>
                <w:szCs w:val="22"/>
              </w:rPr>
            </w:pPr>
          </w:p>
        </w:tc>
      </w:tr>
      <w:tr w:rsidR="0093555C" w:rsidRPr="00906B3D" w14:paraId="14F99F3E" w14:textId="77777777" w:rsidTr="000256AD">
        <w:tc>
          <w:tcPr>
            <w:tcW w:w="2473" w:type="dxa"/>
          </w:tcPr>
          <w:p w14:paraId="48366F34"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Canadice</w:t>
            </w:r>
          </w:p>
        </w:tc>
        <w:tc>
          <w:tcPr>
            <w:tcW w:w="4007" w:type="dxa"/>
          </w:tcPr>
          <w:p w14:paraId="6B5502AB"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Red-seedless</w:t>
            </w:r>
          </w:p>
        </w:tc>
        <w:tc>
          <w:tcPr>
            <w:tcW w:w="900" w:type="dxa"/>
          </w:tcPr>
          <w:p w14:paraId="37543FBA" w14:textId="77777777" w:rsidR="0093555C" w:rsidRPr="00906B3D" w:rsidRDefault="003C24EF" w:rsidP="0093555C">
            <w:pPr>
              <w:jc w:val="center"/>
              <w:rPr>
                <w:rFonts w:ascii="Times" w:hAnsi="Times" w:cs="Times New Roman"/>
                <w:sz w:val="22"/>
                <w:szCs w:val="22"/>
              </w:rPr>
            </w:pPr>
            <w:r w:rsidRPr="00906B3D">
              <w:rPr>
                <w:rFonts w:ascii="Times" w:hAnsi="Times" w:cs="Times New Roman"/>
                <w:sz w:val="22"/>
                <w:szCs w:val="22"/>
              </w:rPr>
              <w:t>$8.00</w:t>
            </w:r>
          </w:p>
        </w:tc>
        <w:tc>
          <w:tcPr>
            <w:tcW w:w="1170" w:type="dxa"/>
          </w:tcPr>
          <w:p w14:paraId="361D81BC" w14:textId="77777777" w:rsidR="0093555C" w:rsidRPr="00906B3D" w:rsidRDefault="0093555C" w:rsidP="0093555C">
            <w:pPr>
              <w:jc w:val="center"/>
              <w:rPr>
                <w:rFonts w:ascii="Times" w:hAnsi="Times" w:cs="Times New Roman"/>
                <w:sz w:val="22"/>
                <w:szCs w:val="22"/>
              </w:rPr>
            </w:pPr>
          </w:p>
        </w:tc>
        <w:tc>
          <w:tcPr>
            <w:tcW w:w="1620" w:type="dxa"/>
          </w:tcPr>
          <w:p w14:paraId="2506E7DC" w14:textId="77777777" w:rsidR="0093555C" w:rsidRPr="00906B3D" w:rsidRDefault="0093555C" w:rsidP="0093555C">
            <w:pPr>
              <w:jc w:val="center"/>
              <w:rPr>
                <w:rFonts w:ascii="Times" w:hAnsi="Times" w:cs="Times New Roman"/>
                <w:sz w:val="22"/>
                <w:szCs w:val="22"/>
              </w:rPr>
            </w:pPr>
          </w:p>
        </w:tc>
      </w:tr>
      <w:tr w:rsidR="0093555C" w:rsidRPr="00906B3D" w14:paraId="28F70A4E" w14:textId="77777777" w:rsidTr="000256AD">
        <w:tc>
          <w:tcPr>
            <w:tcW w:w="2473" w:type="dxa"/>
          </w:tcPr>
          <w:p w14:paraId="475EC977"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Concord</w:t>
            </w:r>
          </w:p>
        </w:tc>
        <w:tc>
          <w:tcPr>
            <w:tcW w:w="4007" w:type="dxa"/>
          </w:tcPr>
          <w:p w14:paraId="1A63C010"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Blue-seeded</w:t>
            </w:r>
          </w:p>
        </w:tc>
        <w:tc>
          <w:tcPr>
            <w:tcW w:w="900" w:type="dxa"/>
          </w:tcPr>
          <w:p w14:paraId="7FCBD384" w14:textId="77777777" w:rsidR="0093555C" w:rsidRPr="00906B3D" w:rsidRDefault="003C24EF" w:rsidP="0093555C">
            <w:pPr>
              <w:jc w:val="center"/>
              <w:rPr>
                <w:rFonts w:ascii="Times" w:hAnsi="Times" w:cs="Times New Roman"/>
                <w:sz w:val="22"/>
                <w:szCs w:val="22"/>
              </w:rPr>
            </w:pPr>
            <w:r w:rsidRPr="00906B3D">
              <w:rPr>
                <w:rFonts w:ascii="Times" w:hAnsi="Times" w:cs="Times New Roman"/>
                <w:sz w:val="22"/>
                <w:szCs w:val="22"/>
              </w:rPr>
              <w:t>$8.00</w:t>
            </w:r>
          </w:p>
        </w:tc>
        <w:tc>
          <w:tcPr>
            <w:tcW w:w="1170" w:type="dxa"/>
          </w:tcPr>
          <w:p w14:paraId="497E6783" w14:textId="77777777" w:rsidR="0093555C" w:rsidRPr="00906B3D" w:rsidRDefault="0093555C" w:rsidP="0093555C">
            <w:pPr>
              <w:jc w:val="center"/>
              <w:rPr>
                <w:rFonts w:ascii="Times" w:hAnsi="Times" w:cs="Times New Roman"/>
                <w:sz w:val="22"/>
                <w:szCs w:val="22"/>
              </w:rPr>
            </w:pPr>
          </w:p>
        </w:tc>
        <w:tc>
          <w:tcPr>
            <w:tcW w:w="1620" w:type="dxa"/>
          </w:tcPr>
          <w:p w14:paraId="1155F079" w14:textId="77777777" w:rsidR="0093555C" w:rsidRPr="00906B3D" w:rsidRDefault="0093555C" w:rsidP="0093555C">
            <w:pPr>
              <w:jc w:val="center"/>
              <w:rPr>
                <w:rFonts w:ascii="Times" w:hAnsi="Times" w:cs="Times New Roman"/>
                <w:sz w:val="22"/>
                <w:szCs w:val="22"/>
              </w:rPr>
            </w:pPr>
          </w:p>
        </w:tc>
      </w:tr>
      <w:tr w:rsidR="0093555C" w:rsidRPr="00906B3D" w14:paraId="674C8A33" w14:textId="77777777" w:rsidTr="000256AD">
        <w:tc>
          <w:tcPr>
            <w:tcW w:w="2473" w:type="dxa"/>
          </w:tcPr>
          <w:p w14:paraId="28531C97"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Catawba</w:t>
            </w:r>
          </w:p>
        </w:tc>
        <w:tc>
          <w:tcPr>
            <w:tcW w:w="4007" w:type="dxa"/>
          </w:tcPr>
          <w:p w14:paraId="177CA6EC" w14:textId="77777777" w:rsidR="0093555C" w:rsidRPr="00906B3D" w:rsidRDefault="0093555C" w:rsidP="0093555C">
            <w:pPr>
              <w:jc w:val="center"/>
              <w:rPr>
                <w:rFonts w:ascii="Times" w:hAnsi="Times" w:cs="Times New Roman"/>
                <w:sz w:val="22"/>
                <w:szCs w:val="22"/>
              </w:rPr>
            </w:pPr>
            <w:r w:rsidRPr="00906B3D">
              <w:rPr>
                <w:rFonts w:ascii="Times" w:hAnsi="Times" w:cs="Times New Roman"/>
                <w:sz w:val="22"/>
                <w:szCs w:val="22"/>
              </w:rPr>
              <w:t>Red-seeded</w:t>
            </w:r>
          </w:p>
        </w:tc>
        <w:tc>
          <w:tcPr>
            <w:tcW w:w="900" w:type="dxa"/>
          </w:tcPr>
          <w:p w14:paraId="241C6BF3" w14:textId="77777777" w:rsidR="0093555C" w:rsidRPr="00906B3D" w:rsidRDefault="003C24EF" w:rsidP="0093555C">
            <w:pPr>
              <w:jc w:val="center"/>
              <w:rPr>
                <w:rFonts w:ascii="Times" w:hAnsi="Times" w:cs="Times New Roman"/>
                <w:sz w:val="22"/>
                <w:szCs w:val="22"/>
              </w:rPr>
            </w:pPr>
            <w:r w:rsidRPr="00906B3D">
              <w:rPr>
                <w:rFonts w:ascii="Times" w:hAnsi="Times" w:cs="Times New Roman"/>
                <w:sz w:val="22"/>
                <w:szCs w:val="22"/>
              </w:rPr>
              <w:t>$8.00</w:t>
            </w:r>
          </w:p>
        </w:tc>
        <w:tc>
          <w:tcPr>
            <w:tcW w:w="1170" w:type="dxa"/>
          </w:tcPr>
          <w:p w14:paraId="7166164D" w14:textId="77777777" w:rsidR="0093555C" w:rsidRPr="00906B3D" w:rsidRDefault="0093555C" w:rsidP="0093555C">
            <w:pPr>
              <w:jc w:val="center"/>
              <w:rPr>
                <w:rFonts w:ascii="Times" w:hAnsi="Times" w:cs="Times New Roman"/>
                <w:sz w:val="22"/>
                <w:szCs w:val="22"/>
              </w:rPr>
            </w:pPr>
          </w:p>
        </w:tc>
        <w:tc>
          <w:tcPr>
            <w:tcW w:w="1620" w:type="dxa"/>
          </w:tcPr>
          <w:p w14:paraId="74727DAF" w14:textId="77777777" w:rsidR="0093555C" w:rsidRPr="00906B3D" w:rsidRDefault="0093555C" w:rsidP="0093555C">
            <w:pPr>
              <w:jc w:val="center"/>
              <w:rPr>
                <w:rFonts w:ascii="Times" w:hAnsi="Times" w:cs="Times New Roman"/>
                <w:sz w:val="22"/>
                <w:szCs w:val="22"/>
              </w:rPr>
            </w:pPr>
          </w:p>
        </w:tc>
      </w:tr>
    </w:tbl>
    <w:p w14:paraId="7E5EA875" w14:textId="77777777" w:rsidR="0093555C" w:rsidRPr="00906B3D" w:rsidRDefault="0093555C" w:rsidP="004E49E8">
      <w:pPr>
        <w:ind w:left="-810" w:right="-720"/>
        <w:rPr>
          <w:rFonts w:ascii="Times" w:hAnsi="Times" w:cs="Times New Roman"/>
          <w:sz w:val="22"/>
          <w:szCs w:val="22"/>
        </w:rPr>
      </w:pPr>
    </w:p>
    <w:p w14:paraId="107179DB" w14:textId="77777777" w:rsidR="003C24EF" w:rsidRPr="00906B3D" w:rsidRDefault="003C24EF" w:rsidP="003C24EF">
      <w:pPr>
        <w:ind w:hanging="270"/>
        <w:rPr>
          <w:rFonts w:ascii="Times" w:hAnsi="Times" w:cs="Times New Roman"/>
          <w:b/>
        </w:rPr>
      </w:pPr>
      <w:r w:rsidRPr="00906B3D">
        <w:rPr>
          <w:rFonts w:ascii="Times" w:hAnsi="Times" w:cs="Times New Roman"/>
          <w:b/>
        </w:rPr>
        <w:t>Blueberries</w:t>
      </w:r>
      <w:r w:rsidRPr="00906B3D">
        <w:rPr>
          <w:rFonts w:ascii="Times" w:hAnsi="Times" w:cs="Times New Roman"/>
          <w:b/>
        </w:rPr>
        <w:tab/>
        <w:t xml:space="preserve">     3 Year Transplants </w:t>
      </w:r>
      <w:r w:rsidR="0042049E" w:rsidRPr="00906B3D">
        <w:rPr>
          <w:rFonts w:ascii="Times" w:hAnsi="Times" w:cs="Times New Roman"/>
          <w:b/>
        </w:rPr>
        <w:t xml:space="preserve">- </w:t>
      </w:r>
      <w:r w:rsidRPr="00906B3D">
        <w:rPr>
          <w:rFonts w:ascii="Times" w:hAnsi="Times" w:cs="Times New Roman"/>
          <w:b/>
        </w:rPr>
        <w:t>18-24 inch</w:t>
      </w:r>
      <w:r w:rsidRPr="00906B3D">
        <w:rPr>
          <w:rFonts w:ascii="Times" w:hAnsi="Times" w:cs="Times New Roman"/>
          <w:b/>
        </w:rPr>
        <w:tab/>
      </w:r>
      <w:r w:rsidR="00921EFA" w:rsidRPr="00906B3D">
        <w:rPr>
          <w:rFonts w:ascii="Times" w:hAnsi="Times" w:cs="Times New Roman"/>
          <w:b/>
        </w:rPr>
        <w:tab/>
      </w:r>
      <w:r w:rsidRPr="00906B3D">
        <w:rPr>
          <w:rFonts w:ascii="Times" w:hAnsi="Times" w:cs="Times New Roman"/>
          <w:b/>
        </w:rPr>
        <w:t>Cost</w:t>
      </w:r>
      <w:r w:rsidRPr="00906B3D">
        <w:rPr>
          <w:rFonts w:ascii="Times" w:hAnsi="Times" w:cs="Times New Roman"/>
          <w:b/>
        </w:rPr>
        <w:tab/>
        <w:t xml:space="preserve">    </w:t>
      </w:r>
      <w:r w:rsidR="000256AD" w:rsidRPr="00906B3D">
        <w:rPr>
          <w:rFonts w:ascii="Times" w:hAnsi="Times" w:cs="Times New Roman"/>
          <w:b/>
        </w:rPr>
        <w:t xml:space="preserve"> </w:t>
      </w:r>
      <w:r w:rsidRPr="00906B3D">
        <w:rPr>
          <w:rFonts w:ascii="Times" w:hAnsi="Times" w:cs="Times New Roman"/>
          <w:b/>
        </w:rPr>
        <w:t>Qty.</w:t>
      </w:r>
      <w:r w:rsidRPr="00906B3D">
        <w:rPr>
          <w:rFonts w:ascii="Times" w:hAnsi="Times" w:cs="Times New Roman"/>
          <w:b/>
        </w:rPr>
        <w:tab/>
        <w:t>Total</w:t>
      </w:r>
    </w:p>
    <w:tbl>
      <w:tblPr>
        <w:tblStyle w:val="TableGrid"/>
        <w:tblW w:w="10170" w:type="dxa"/>
        <w:tblInd w:w="-702" w:type="dxa"/>
        <w:tblLook w:val="04A0" w:firstRow="1" w:lastRow="0" w:firstColumn="1" w:lastColumn="0" w:noHBand="0" w:noVBand="1"/>
      </w:tblPr>
      <w:tblGrid>
        <w:gridCol w:w="1890"/>
        <w:gridCol w:w="4500"/>
        <w:gridCol w:w="990"/>
        <w:gridCol w:w="1170"/>
        <w:gridCol w:w="1620"/>
      </w:tblGrid>
      <w:tr w:rsidR="003C24EF" w:rsidRPr="00906B3D" w14:paraId="6A327107" w14:textId="77777777" w:rsidTr="00B86AA3">
        <w:tc>
          <w:tcPr>
            <w:tcW w:w="1890" w:type="dxa"/>
          </w:tcPr>
          <w:p w14:paraId="6C5C8905" w14:textId="77777777" w:rsidR="003C24EF" w:rsidRPr="00906B3D" w:rsidRDefault="003C24EF" w:rsidP="003C24EF">
            <w:pPr>
              <w:jc w:val="center"/>
              <w:rPr>
                <w:rFonts w:ascii="Times" w:hAnsi="Times" w:cs="Times New Roman"/>
                <w:sz w:val="22"/>
                <w:szCs w:val="22"/>
              </w:rPr>
            </w:pPr>
            <w:r w:rsidRPr="00906B3D">
              <w:rPr>
                <w:rFonts w:ascii="Times" w:hAnsi="Times" w:cs="Times New Roman"/>
                <w:sz w:val="22"/>
                <w:szCs w:val="22"/>
              </w:rPr>
              <w:t>Climax</w:t>
            </w:r>
          </w:p>
        </w:tc>
        <w:tc>
          <w:tcPr>
            <w:tcW w:w="4500" w:type="dxa"/>
          </w:tcPr>
          <w:p w14:paraId="35016314" w14:textId="77777777" w:rsidR="003C24EF" w:rsidRPr="00906B3D" w:rsidRDefault="003C24EF" w:rsidP="003C24EF">
            <w:pPr>
              <w:jc w:val="center"/>
              <w:rPr>
                <w:rFonts w:ascii="Times" w:hAnsi="Times" w:cs="Times New Roman"/>
                <w:sz w:val="22"/>
                <w:szCs w:val="22"/>
              </w:rPr>
            </w:pPr>
            <w:proofErr w:type="spellStart"/>
            <w:r w:rsidRPr="00906B3D">
              <w:rPr>
                <w:rFonts w:ascii="Times" w:hAnsi="Times" w:cs="Times New Roman"/>
                <w:sz w:val="22"/>
                <w:szCs w:val="22"/>
              </w:rPr>
              <w:t>Rabbiteye</w:t>
            </w:r>
            <w:proofErr w:type="spellEnd"/>
            <w:r w:rsidRPr="00906B3D">
              <w:rPr>
                <w:rFonts w:ascii="Times" w:hAnsi="Times" w:cs="Times New Roman"/>
                <w:sz w:val="22"/>
                <w:szCs w:val="22"/>
              </w:rPr>
              <w:t xml:space="preserve"> - early</w:t>
            </w:r>
          </w:p>
        </w:tc>
        <w:tc>
          <w:tcPr>
            <w:tcW w:w="990" w:type="dxa"/>
          </w:tcPr>
          <w:p w14:paraId="1142BD3A" w14:textId="4967A175" w:rsidR="003C24EF" w:rsidRPr="00906B3D" w:rsidRDefault="003C24EF" w:rsidP="009F0EF5">
            <w:pPr>
              <w:jc w:val="center"/>
              <w:rPr>
                <w:rFonts w:ascii="Times" w:hAnsi="Times" w:cs="Times New Roman"/>
                <w:sz w:val="22"/>
                <w:szCs w:val="22"/>
              </w:rPr>
            </w:pPr>
            <w:r w:rsidRPr="00906B3D">
              <w:rPr>
                <w:rFonts w:ascii="Times" w:hAnsi="Times" w:cs="Times New Roman"/>
                <w:sz w:val="22"/>
                <w:szCs w:val="22"/>
              </w:rPr>
              <w:t>$</w:t>
            </w:r>
            <w:r w:rsidR="009F0EF5">
              <w:rPr>
                <w:rFonts w:ascii="Times" w:hAnsi="Times" w:cs="Times New Roman"/>
                <w:sz w:val="22"/>
                <w:szCs w:val="22"/>
              </w:rPr>
              <w:t>10</w:t>
            </w:r>
            <w:r w:rsidRPr="00906B3D">
              <w:rPr>
                <w:rFonts w:ascii="Times" w:hAnsi="Times" w:cs="Times New Roman"/>
                <w:sz w:val="22"/>
                <w:szCs w:val="22"/>
              </w:rPr>
              <w:t>.00</w:t>
            </w:r>
          </w:p>
        </w:tc>
        <w:tc>
          <w:tcPr>
            <w:tcW w:w="1170" w:type="dxa"/>
          </w:tcPr>
          <w:p w14:paraId="48620E12" w14:textId="77777777" w:rsidR="003C24EF" w:rsidRPr="00906B3D" w:rsidRDefault="003C24EF" w:rsidP="003C24EF">
            <w:pPr>
              <w:jc w:val="center"/>
              <w:rPr>
                <w:rFonts w:ascii="Times" w:hAnsi="Times" w:cs="Times New Roman"/>
                <w:sz w:val="22"/>
                <w:szCs w:val="22"/>
              </w:rPr>
            </w:pPr>
          </w:p>
        </w:tc>
        <w:tc>
          <w:tcPr>
            <w:tcW w:w="1620" w:type="dxa"/>
          </w:tcPr>
          <w:p w14:paraId="74C2A49F" w14:textId="77777777" w:rsidR="003C24EF" w:rsidRPr="00906B3D" w:rsidRDefault="003C24EF" w:rsidP="003C24EF">
            <w:pPr>
              <w:jc w:val="center"/>
              <w:rPr>
                <w:rFonts w:ascii="Times" w:hAnsi="Times" w:cs="Times New Roman"/>
                <w:sz w:val="22"/>
                <w:szCs w:val="22"/>
              </w:rPr>
            </w:pPr>
          </w:p>
        </w:tc>
      </w:tr>
      <w:tr w:rsidR="003C24EF" w:rsidRPr="00906B3D" w14:paraId="71A01BF2" w14:textId="77777777" w:rsidTr="00B86AA3">
        <w:tc>
          <w:tcPr>
            <w:tcW w:w="1890" w:type="dxa"/>
          </w:tcPr>
          <w:p w14:paraId="2C2710C1" w14:textId="77777777" w:rsidR="003C24EF" w:rsidRPr="009F0EF5" w:rsidRDefault="003C24EF" w:rsidP="003C24EF">
            <w:pPr>
              <w:jc w:val="center"/>
              <w:rPr>
                <w:rFonts w:ascii="Times" w:hAnsi="Times" w:cs="Times New Roman"/>
                <w:sz w:val="22"/>
                <w:szCs w:val="22"/>
              </w:rPr>
            </w:pPr>
            <w:r w:rsidRPr="009F0EF5">
              <w:rPr>
                <w:rFonts w:ascii="Times" w:hAnsi="Times" w:cs="Times New Roman"/>
                <w:sz w:val="22"/>
                <w:szCs w:val="22"/>
              </w:rPr>
              <w:t>Premier</w:t>
            </w:r>
          </w:p>
        </w:tc>
        <w:tc>
          <w:tcPr>
            <w:tcW w:w="4500" w:type="dxa"/>
          </w:tcPr>
          <w:p w14:paraId="71BA9593" w14:textId="77777777" w:rsidR="003C24EF" w:rsidRPr="00906B3D" w:rsidRDefault="003C24EF" w:rsidP="003C24EF">
            <w:pPr>
              <w:jc w:val="center"/>
              <w:rPr>
                <w:rFonts w:ascii="Times" w:hAnsi="Times" w:cs="Times New Roman"/>
                <w:sz w:val="22"/>
                <w:szCs w:val="22"/>
              </w:rPr>
            </w:pPr>
            <w:proofErr w:type="spellStart"/>
            <w:r w:rsidRPr="00906B3D">
              <w:rPr>
                <w:rFonts w:ascii="Times" w:hAnsi="Times" w:cs="Times New Roman"/>
                <w:sz w:val="22"/>
                <w:szCs w:val="22"/>
              </w:rPr>
              <w:t>Rabbiteye</w:t>
            </w:r>
            <w:proofErr w:type="spellEnd"/>
            <w:r w:rsidRPr="00906B3D">
              <w:rPr>
                <w:rFonts w:ascii="Times" w:hAnsi="Times" w:cs="Times New Roman"/>
                <w:sz w:val="22"/>
                <w:szCs w:val="22"/>
              </w:rPr>
              <w:t xml:space="preserve"> – early</w:t>
            </w:r>
            <w:r w:rsidR="007005A0" w:rsidRPr="00906B3D">
              <w:rPr>
                <w:rFonts w:ascii="Times" w:hAnsi="Times" w:cs="Times New Roman"/>
                <w:sz w:val="22"/>
                <w:szCs w:val="22"/>
              </w:rPr>
              <w:t>,</w:t>
            </w:r>
            <w:r w:rsidR="00BA28DC" w:rsidRPr="00906B3D">
              <w:rPr>
                <w:rFonts w:ascii="Times" w:hAnsi="Times" w:cs="Times New Roman"/>
                <w:sz w:val="22"/>
                <w:szCs w:val="22"/>
              </w:rPr>
              <w:t xml:space="preserve"> less </w:t>
            </w:r>
            <w:proofErr w:type="spellStart"/>
            <w:r w:rsidR="00BA28DC" w:rsidRPr="00906B3D">
              <w:rPr>
                <w:rFonts w:ascii="Times" w:hAnsi="Times" w:cs="Times New Roman"/>
                <w:sz w:val="22"/>
                <w:szCs w:val="22"/>
              </w:rPr>
              <w:t>susc</w:t>
            </w:r>
            <w:proofErr w:type="spellEnd"/>
            <w:r w:rsidR="00BA28DC" w:rsidRPr="00906B3D">
              <w:rPr>
                <w:rFonts w:ascii="Times" w:hAnsi="Times" w:cs="Times New Roman"/>
                <w:sz w:val="22"/>
                <w:szCs w:val="22"/>
              </w:rPr>
              <w:t>. to</w:t>
            </w:r>
            <w:r w:rsidR="007005A0" w:rsidRPr="00906B3D">
              <w:rPr>
                <w:rFonts w:ascii="Times" w:hAnsi="Times" w:cs="Times New Roman"/>
                <w:sz w:val="22"/>
                <w:szCs w:val="22"/>
              </w:rPr>
              <w:t xml:space="preserve"> mummy berry</w:t>
            </w:r>
          </w:p>
        </w:tc>
        <w:tc>
          <w:tcPr>
            <w:tcW w:w="990" w:type="dxa"/>
          </w:tcPr>
          <w:p w14:paraId="1E0923F6" w14:textId="391E1955" w:rsidR="003C24EF" w:rsidRPr="00906B3D" w:rsidRDefault="003C24EF" w:rsidP="009F0EF5">
            <w:pPr>
              <w:jc w:val="center"/>
              <w:rPr>
                <w:rFonts w:ascii="Times" w:hAnsi="Times" w:cs="Times New Roman"/>
                <w:sz w:val="22"/>
                <w:szCs w:val="22"/>
              </w:rPr>
            </w:pPr>
            <w:r w:rsidRPr="00906B3D">
              <w:rPr>
                <w:rFonts w:ascii="Times" w:hAnsi="Times" w:cs="Times New Roman"/>
                <w:sz w:val="22"/>
                <w:szCs w:val="22"/>
              </w:rPr>
              <w:t>$</w:t>
            </w:r>
            <w:r w:rsidR="009F0EF5">
              <w:rPr>
                <w:rFonts w:ascii="Times" w:hAnsi="Times" w:cs="Times New Roman"/>
                <w:sz w:val="22"/>
                <w:szCs w:val="22"/>
              </w:rPr>
              <w:t>10</w:t>
            </w:r>
            <w:r w:rsidRPr="00906B3D">
              <w:rPr>
                <w:rFonts w:ascii="Times" w:hAnsi="Times" w:cs="Times New Roman"/>
                <w:sz w:val="22"/>
                <w:szCs w:val="22"/>
              </w:rPr>
              <w:t>.00</w:t>
            </w:r>
          </w:p>
        </w:tc>
        <w:tc>
          <w:tcPr>
            <w:tcW w:w="1170" w:type="dxa"/>
          </w:tcPr>
          <w:p w14:paraId="5FB55C12" w14:textId="77777777" w:rsidR="003C24EF" w:rsidRPr="00906B3D" w:rsidRDefault="003C24EF" w:rsidP="003C24EF">
            <w:pPr>
              <w:jc w:val="center"/>
              <w:rPr>
                <w:rFonts w:ascii="Times" w:hAnsi="Times" w:cs="Times New Roman"/>
                <w:sz w:val="22"/>
                <w:szCs w:val="22"/>
              </w:rPr>
            </w:pPr>
          </w:p>
        </w:tc>
        <w:tc>
          <w:tcPr>
            <w:tcW w:w="1620" w:type="dxa"/>
          </w:tcPr>
          <w:p w14:paraId="4B9A1839" w14:textId="77777777" w:rsidR="003C24EF" w:rsidRPr="00906B3D" w:rsidRDefault="003C24EF" w:rsidP="003C24EF">
            <w:pPr>
              <w:jc w:val="center"/>
              <w:rPr>
                <w:rFonts w:ascii="Times" w:hAnsi="Times" w:cs="Times New Roman"/>
                <w:sz w:val="22"/>
                <w:szCs w:val="22"/>
              </w:rPr>
            </w:pPr>
          </w:p>
        </w:tc>
      </w:tr>
      <w:tr w:rsidR="003C24EF" w:rsidRPr="00906B3D" w14:paraId="74FF3F6B" w14:textId="77777777" w:rsidTr="00B86AA3">
        <w:tc>
          <w:tcPr>
            <w:tcW w:w="1890" w:type="dxa"/>
          </w:tcPr>
          <w:p w14:paraId="265CF991" w14:textId="77777777" w:rsidR="003C24EF" w:rsidRPr="00906B3D" w:rsidRDefault="003C24EF" w:rsidP="003C24EF">
            <w:pPr>
              <w:jc w:val="center"/>
              <w:rPr>
                <w:rFonts w:ascii="Times" w:hAnsi="Times" w:cs="Times New Roman"/>
                <w:sz w:val="22"/>
                <w:szCs w:val="22"/>
              </w:rPr>
            </w:pPr>
            <w:r w:rsidRPr="00906B3D">
              <w:rPr>
                <w:rFonts w:ascii="Times" w:hAnsi="Times" w:cs="Times New Roman"/>
                <w:sz w:val="22"/>
                <w:szCs w:val="22"/>
              </w:rPr>
              <w:t>Woodard</w:t>
            </w:r>
          </w:p>
        </w:tc>
        <w:tc>
          <w:tcPr>
            <w:tcW w:w="4500" w:type="dxa"/>
          </w:tcPr>
          <w:p w14:paraId="57DF03D2" w14:textId="77777777" w:rsidR="003C24EF" w:rsidRPr="00906B3D" w:rsidRDefault="003C24EF" w:rsidP="003C24EF">
            <w:pPr>
              <w:jc w:val="center"/>
              <w:rPr>
                <w:rFonts w:ascii="Times" w:hAnsi="Times" w:cs="Times New Roman"/>
                <w:sz w:val="22"/>
                <w:szCs w:val="22"/>
              </w:rPr>
            </w:pPr>
            <w:proofErr w:type="spellStart"/>
            <w:r w:rsidRPr="00906B3D">
              <w:rPr>
                <w:rFonts w:ascii="Times" w:hAnsi="Times" w:cs="Times New Roman"/>
                <w:sz w:val="22"/>
                <w:szCs w:val="22"/>
              </w:rPr>
              <w:t>Rabbiteye</w:t>
            </w:r>
            <w:proofErr w:type="spellEnd"/>
            <w:r w:rsidRPr="00906B3D">
              <w:rPr>
                <w:rFonts w:ascii="Times" w:hAnsi="Times" w:cs="Times New Roman"/>
                <w:sz w:val="22"/>
                <w:szCs w:val="22"/>
              </w:rPr>
              <w:t xml:space="preserve"> – mid-season</w:t>
            </w:r>
          </w:p>
        </w:tc>
        <w:tc>
          <w:tcPr>
            <w:tcW w:w="990" w:type="dxa"/>
          </w:tcPr>
          <w:p w14:paraId="21A26875" w14:textId="78D137E0" w:rsidR="003C24EF" w:rsidRPr="00906B3D" w:rsidRDefault="003C24EF" w:rsidP="009F0EF5">
            <w:pPr>
              <w:jc w:val="center"/>
              <w:rPr>
                <w:rFonts w:ascii="Times" w:hAnsi="Times" w:cs="Times New Roman"/>
                <w:sz w:val="22"/>
                <w:szCs w:val="22"/>
              </w:rPr>
            </w:pPr>
            <w:r w:rsidRPr="00906B3D">
              <w:rPr>
                <w:rFonts w:ascii="Times" w:hAnsi="Times" w:cs="Times New Roman"/>
                <w:sz w:val="22"/>
                <w:szCs w:val="22"/>
              </w:rPr>
              <w:t>$</w:t>
            </w:r>
            <w:r w:rsidR="009F0EF5">
              <w:rPr>
                <w:rFonts w:ascii="Times" w:hAnsi="Times" w:cs="Times New Roman"/>
                <w:sz w:val="22"/>
                <w:szCs w:val="22"/>
              </w:rPr>
              <w:t>10</w:t>
            </w:r>
            <w:r w:rsidRPr="00906B3D">
              <w:rPr>
                <w:rFonts w:ascii="Times" w:hAnsi="Times" w:cs="Times New Roman"/>
                <w:sz w:val="22"/>
                <w:szCs w:val="22"/>
              </w:rPr>
              <w:t>.00</w:t>
            </w:r>
          </w:p>
        </w:tc>
        <w:tc>
          <w:tcPr>
            <w:tcW w:w="1170" w:type="dxa"/>
          </w:tcPr>
          <w:p w14:paraId="6E8E09D2" w14:textId="77777777" w:rsidR="003C24EF" w:rsidRPr="00906B3D" w:rsidRDefault="003C24EF" w:rsidP="003C24EF">
            <w:pPr>
              <w:jc w:val="center"/>
              <w:rPr>
                <w:rFonts w:ascii="Times" w:hAnsi="Times" w:cs="Times New Roman"/>
                <w:sz w:val="22"/>
                <w:szCs w:val="22"/>
              </w:rPr>
            </w:pPr>
          </w:p>
        </w:tc>
        <w:tc>
          <w:tcPr>
            <w:tcW w:w="1620" w:type="dxa"/>
          </w:tcPr>
          <w:p w14:paraId="5A1BBBC4" w14:textId="77777777" w:rsidR="003C24EF" w:rsidRPr="00906B3D" w:rsidRDefault="003C24EF" w:rsidP="003C24EF">
            <w:pPr>
              <w:jc w:val="center"/>
              <w:rPr>
                <w:rFonts w:ascii="Times" w:hAnsi="Times" w:cs="Times New Roman"/>
                <w:sz w:val="22"/>
                <w:szCs w:val="22"/>
              </w:rPr>
            </w:pPr>
          </w:p>
        </w:tc>
      </w:tr>
      <w:tr w:rsidR="003C24EF" w:rsidRPr="00906B3D" w14:paraId="0CD61BEB" w14:textId="77777777" w:rsidTr="00B86AA3">
        <w:tc>
          <w:tcPr>
            <w:tcW w:w="1890" w:type="dxa"/>
          </w:tcPr>
          <w:p w14:paraId="7F30D751" w14:textId="77777777" w:rsidR="003C24EF" w:rsidRPr="009F0EF5" w:rsidRDefault="003C24EF" w:rsidP="003C24EF">
            <w:pPr>
              <w:jc w:val="center"/>
              <w:rPr>
                <w:rFonts w:ascii="Times" w:hAnsi="Times" w:cs="Times New Roman"/>
                <w:sz w:val="22"/>
                <w:szCs w:val="22"/>
              </w:rPr>
            </w:pPr>
            <w:r w:rsidRPr="009F0EF5">
              <w:rPr>
                <w:rFonts w:ascii="Times" w:hAnsi="Times" w:cs="Times New Roman"/>
                <w:sz w:val="22"/>
                <w:szCs w:val="22"/>
              </w:rPr>
              <w:t>Powder Blue</w:t>
            </w:r>
            <w:r w:rsidR="007005A0" w:rsidRPr="009F0EF5">
              <w:rPr>
                <w:rFonts w:ascii="Times" w:hAnsi="Times" w:cs="Times New Roman"/>
                <w:sz w:val="22"/>
                <w:szCs w:val="22"/>
              </w:rPr>
              <w:t xml:space="preserve"> </w:t>
            </w:r>
          </w:p>
        </w:tc>
        <w:tc>
          <w:tcPr>
            <w:tcW w:w="4500" w:type="dxa"/>
          </w:tcPr>
          <w:p w14:paraId="0FC12A8D" w14:textId="77777777" w:rsidR="003C24EF" w:rsidRPr="00906B3D" w:rsidRDefault="007005A0" w:rsidP="003C24EF">
            <w:pPr>
              <w:jc w:val="center"/>
              <w:rPr>
                <w:rFonts w:ascii="Times" w:hAnsi="Times" w:cs="Times New Roman"/>
                <w:sz w:val="22"/>
                <w:szCs w:val="22"/>
              </w:rPr>
            </w:pPr>
            <w:proofErr w:type="spellStart"/>
            <w:r w:rsidRPr="00906B3D">
              <w:rPr>
                <w:rFonts w:ascii="Times" w:hAnsi="Times" w:cs="Times New Roman"/>
                <w:sz w:val="22"/>
                <w:szCs w:val="22"/>
              </w:rPr>
              <w:t>Rabbiteye</w:t>
            </w:r>
            <w:proofErr w:type="spellEnd"/>
            <w:r w:rsidRPr="00906B3D">
              <w:rPr>
                <w:rFonts w:ascii="Times" w:hAnsi="Times" w:cs="Times New Roman"/>
                <w:sz w:val="22"/>
                <w:szCs w:val="22"/>
              </w:rPr>
              <w:t>–mid-</w:t>
            </w:r>
            <w:r w:rsidR="003C24EF" w:rsidRPr="00906B3D">
              <w:rPr>
                <w:rFonts w:ascii="Times" w:hAnsi="Times" w:cs="Times New Roman"/>
                <w:sz w:val="22"/>
                <w:szCs w:val="22"/>
              </w:rPr>
              <w:t>late</w:t>
            </w:r>
            <w:r w:rsidRPr="00906B3D">
              <w:rPr>
                <w:rFonts w:ascii="Times" w:hAnsi="Times" w:cs="Times New Roman"/>
                <w:sz w:val="22"/>
                <w:szCs w:val="22"/>
              </w:rPr>
              <w:t>,</w:t>
            </w:r>
            <w:r w:rsidR="00BA28DC" w:rsidRPr="00906B3D">
              <w:rPr>
                <w:rFonts w:ascii="Times" w:hAnsi="Times" w:cs="Times New Roman"/>
                <w:sz w:val="22"/>
                <w:szCs w:val="22"/>
              </w:rPr>
              <w:t xml:space="preserve"> less </w:t>
            </w:r>
            <w:proofErr w:type="spellStart"/>
            <w:r w:rsidR="00BA28DC" w:rsidRPr="00906B3D">
              <w:rPr>
                <w:rFonts w:ascii="Times" w:hAnsi="Times" w:cs="Times New Roman"/>
                <w:sz w:val="22"/>
                <w:szCs w:val="22"/>
              </w:rPr>
              <w:t>susc</w:t>
            </w:r>
            <w:proofErr w:type="spellEnd"/>
            <w:r w:rsidR="00BA28DC" w:rsidRPr="00906B3D">
              <w:rPr>
                <w:rFonts w:ascii="Times" w:hAnsi="Times" w:cs="Times New Roman"/>
                <w:sz w:val="22"/>
                <w:szCs w:val="22"/>
              </w:rPr>
              <w:t>.</w:t>
            </w:r>
            <w:r w:rsidRPr="00906B3D">
              <w:rPr>
                <w:rFonts w:ascii="Times" w:hAnsi="Times" w:cs="Times New Roman"/>
                <w:sz w:val="22"/>
                <w:szCs w:val="22"/>
              </w:rPr>
              <w:t xml:space="preserve"> to Mummy Berry</w:t>
            </w:r>
          </w:p>
        </w:tc>
        <w:tc>
          <w:tcPr>
            <w:tcW w:w="990" w:type="dxa"/>
          </w:tcPr>
          <w:p w14:paraId="008A1AE6" w14:textId="3B8A8885" w:rsidR="003C24EF" w:rsidRPr="00906B3D" w:rsidRDefault="003C24EF" w:rsidP="009F0EF5">
            <w:pPr>
              <w:jc w:val="center"/>
              <w:rPr>
                <w:rFonts w:ascii="Times" w:hAnsi="Times" w:cs="Times New Roman"/>
                <w:sz w:val="22"/>
                <w:szCs w:val="22"/>
              </w:rPr>
            </w:pPr>
            <w:r w:rsidRPr="00906B3D">
              <w:rPr>
                <w:rFonts w:ascii="Times" w:hAnsi="Times" w:cs="Times New Roman"/>
                <w:sz w:val="22"/>
                <w:szCs w:val="22"/>
              </w:rPr>
              <w:t>$</w:t>
            </w:r>
            <w:r w:rsidR="009F0EF5">
              <w:rPr>
                <w:rFonts w:ascii="Times" w:hAnsi="Times" w:cs="Times New Roman"/>
                <w:sz w:val="22"/>
                <w:szCs w:val="22"/>
              </w:rPr>
              <w:t>10</w:t>
            </w:r>
            <w:r w:rsidRPr="00906B3D">
              <w:rPr>
                <w:rFonts w:ascii="Times" w:hAnsi="Times" w:cs="Times New Roman"/>
                <w:sz w:val="22"/>
                <w:szCs w:val="22"/>
              </w:rPr>
              <w:t>.00</w:t>
            </w:r>
          </w:p>
        </w:tc>
        <w:tc>
          <w:tcPr>
            <w:tcW w:w="1170" w:type="dxa"/>
          </w:tcPr>
          <w:p w14:paraId="4D369B75" w14:textId="77777777" w:rsidR="003C24EF" w:rsidRPr="00906B3D" w:rsidRDefault="003C24EF" w:rsidP="003C24EF">
            <w:pPr>
              <w:jc w:val="center"/>
              <w:rPr>
                <w:rFonts w:ascii="Times" w:hAnsi="Times" w:cs="Times New Roman"/>
                <w:sz w:val="22"/>
                <w:szCs w:val="22"/>
              </w:rPr>
            </w:pPr>
          </w:p>
        </w:tc>
        <w:tc>
          <w:tcPr>
            <w:tcW w:w="1620" w:type="dxa"/>
          </w:tcPr>
          <w:p w14:paraId="42F6B04C" w14:textId="77777777" w:rsidR="003C24EF" w:rsidRPr="00906B3D" w:rsidRDefault="003C24EF" w:rsidP="003C24EF">
            <w:pPr>
              <w:jc w:val="center"/>
              <w:rPr>
                <w:rFonts w:ascii="Times" w:hAnsi="Times" w:cs="Times New Roman"/>
                <w:sz w:val="22"/>
                <w:szCs w:val="22"/>
              </w:rPr>
            </w:pPr>
          </w:p>
        </w:tc>
      </w:tr>
      <w:tr w:rsidR="003C24EF" w:rsidRPr="00906B3D" w14:paraId="31724456" w14:textId="77777777" w:rsidTr="00B86AA3">
        <w:tc>
          <w:tcPr>
            <w:tcW w:w="1890" w:type="dxa"/>
          </w:tcPr>
          <w:p w14:paraId="0CF9C4B7" w14:textId="77777777" w:rsidR="003C24EF" w:rsidRPr="00906B3D" w:rsidRDefault="003C24EF" w:rsidP="003C24EF">
            <w:pPr>
              <w:jc w:val="center"/>
              <w:rPr>
                <w:rFonts w:ascii="Times" w:hAnsi="Times" w:cs="Times New Roman"/>
                <w:sz w:val="22"/>
                <w:szCs w:val="22"/>
              </w:rPr>
            </w:pPr>
            <w:r w:rsidRPr="00906B3D">
              <w:rPr>
                <w:rFonts w:ascii="Times" w:hAnsi="Times" w:cs="Times New Roman"/>
                <w:sz w:val="22"/>
                <w:szCs w:val="22"/>
              </w:rPr>
              <w:t>Jersey*</w:t>
            </w:r>
          </w:p>
        </w:tc>
        <w:tc>
          <w:tcPr>
            <w:tcW w:w="4500" w:type="dxa"/>
          </w:tcPr>
          <w:p w14:paraId="64FC58C0" w14:textId="77777777" w:rsidR="003C24EF" w:rsidRPr="00906B3D" w:rsidRDefault="003C24EF" w:rsidP="003C24EF">
            <w:pPr>
              <w:jc w:val="center"/>
              <w:rPr>
                <w:rFonts w:ascii="Times" w:hAnsi="Times" w:cs="Times New Roman"/>
                <w:sz w:val="22"/>
                <w:szCs w:val="22"/>
              </w:rPr>
            </w:pPr>
            <w:r w:rsidRPr="00906B3D">
              <w:rPr>
                <w:rFonts w:ascii="Times" w:hAnsi="Times" w:cs="Times New Roman"/>
                <w:sz w:val="22"/>
                <w:szCs w:val="22"/>
              </w:rPr>
              <w:t>Highbush – late</w:t>
            </w:r>
          </w:p>
        </w:tc>
        <w:tc>
          <w:tcPr>
            <w:tcW w:w="990" w:type="dxa"/>
          </w:tcPr>
          <w:p w14:paraId="3FE5A766" w14:textId="4F45FDD1" w:rsidR="003C24EF" w:rsidRPr="00906B3D" w:rsidRDefault="003C24EF" w:rsidP="009F0EF5">
            <w:pPr>
              <w:jc w:val="center"/>
              <w:rPr>
                <w:rFonts w:ascii="Times" w:hAnsi="Times" w:cs="Times New Roman"/>
                <w:sz w:val="22"/>
                <w:szCs w:val="22"/>
              </w:rPr>
            </w:pPr>
            <w:r w:rsidRPr="00906B3D">
              <w:rPr>
                <w:rFonts w:ascii="Times" w:hAnsi="Times" w:cs="Times New Roman"/>
                <w:sz w:val="22"/>
                <w:szCs w:val="22"/>
              </w:rPr>
              <w:t>$</w:t>
            </w:r>
            <w:r w:rsidR="009F0EF5">
              <w:rPr>
                <w:rFonts w:ascii="Times" w:hAnsi="Times" w:cs="Times New Roman"/>
                <w:sz w:val="22"/>
                <w:szCs w:val="22"/>
              </w:rPr>
              <w:t>10</w:t>
            </w:r>
            <w:r w:rsidRPr="00906B3D">
              <w:rPr>
                <w:rFonts w:ascii="Times" w:hAnsi="Times" w:cs="Times New Roman"/>
                <w:sz w:val="22"/>
                <w:szCs w:val="22"/>
              </w:rPr>
              <w:t>.00</w:t>
            </w:r>
          </w:p>
        </w:tc>
        <w:tc>
          <w:tcPr>
            <w:tcW w:w="1170" w:type="dxa"/>
          </w:tcPr>
          <w:p w14:paraId="6853D23D" w14:textId="77777777" w:rsidR="003C24EF" w:rsidRPr="00906B3D" w:rsidRDefault="003C24EF" w:rsidP="003C24EF">
            <w:pPr>
              <w:jc w:val="center"/>
              <w:rPr>
                <w:rFonts w:ascii="Times" w:hAnsi="Times" w:cs="Times New Roman"/>
                <w:sz w:val="22"/>
                <w:szCs w:val="22"/>
              </w:rPr>
            </w:pPr>
          </w:p>
        </w:tc>
        <w:tc>
          <w:tcPr>
            <w:tcW w:w="1620" w:type="dxa"/>
          </w:tcPr>
          <w:p w14:paraId="72B5545C" w14:textId="77777777" w:rsidR="003C24EF" w:rsidRPr="00906B3D" w:rsidRDefault="003C24EF" w:rsidP="003C24EF">
            <w:pPr>
              <w:jc w:val="center"/>
              <w:rPr>
                <w:rFonts w:ascii="Times" w:hAnsi="Times" w:cs="Times New Roman"/>
                <w:sz w:val="22"/>
                <w:szCs w:val="22"/>
              </w:rPr>
            </w:pPr>
          </w:p>
        </w:tc>
      </w:tr>
    </w:tbl>
    <w:p w14:paraId="07B454E9" w14:textId="77777777" w:rsidR="003C24EF" w:rsidRPr="00906B3D" w:rsidRDefault="003C24EF" w:rsidP="003C24EF">
      <w:pPr>
        <w:ind w:left="-810" w:right="-720"/>
        <w:rPr>
          <w:rFonts w:ascii="Times" w:hAnsi="Times" w:cs="Times New Roman"/>
          <w:sz w:val="22"/>
          <w:szCs w:val="22"/>
        </w:rPr>
      </w:pPr>
      <w:proofErr w:type="spellStart"/>
      <w:r w:rsidRPr="00906B3D">
        <w:rPr>
          <w:rFonts w:ascii="Times" w:hAnsi="Times" w:cs="Times New Roman"/>
          <w:sz w:val="22"/>
          <w:szCs w:val="22"/>
        </w:rPr>
        <w:t>Rabbit</w:t>
      </w:r>
      <w:r w:rsidR="00B86AA3" w:rsidRPr="00906B3D">
        <w:rPr>
          <w:rFonts w:ascii="Times" w:hAnsi="Times" w:cs="Times New Roman"/>
          <w:sz w:val="22"/>
          <w:szCs w:val="22"/>
        </w:rPr>
        <w:t>eyes</w:t>
      </w:r>
      <w:proofErr w:type="spellEnd"/>
      <w:r w:rsidRPr="00906B3D">
        <w:rPr>
          <w:rFonts w:ascii="Times" w:hAnsi="Times" w:cs="Times New Roman"/>
          <w:sz w:val="22"/>
          <w:szCs w:val="22"/>
        </w:rPr>
        <w:t xml:space="preserve"> require more than one cultivar and grow best at 2500 feet or lower in elevation.</w:t>
      </w:r>
    </w:p>
    <w:p w14:paraId="2C2A34EE" w14:textId="77777777" w:rsidR="003C24EF" w:rsidRPr="00906B3D" w:rsidRDefault="003C24EF" w:rsidP="003C24EF">
      <w:pPr>
        <w:ind w:left="-810" w:right="-720"/>
        <w:rPr>
          <w:rFonts w:ascii="Times" w:hAnsi="Times" w:cs="Times New Roman"/>
          <w:sz w:val="22"/>
          <w:szCs w:val="22"/>
        </w:rPr>
      </w:pPr>
      <w:r w:rsidRPr="00906B3D">
        <w:rPr>
          <w:rFonts w:ascii="Times" w:hAnsi="Times" w:cs="Times New Roman"/>
          <w:sz w:val="22"/>
          <w:szCs w:val="22"/>
        </w:rPr>
        <w:t xml:space="preserve">*Highbush will grow above and below 2500 </w:t>
      </w:r>
      <w:r w:rsidR="000256AD" w:rsidRPr="00906B3D">
        <w:rPr>
          <w:rFonts w:ascii="Times" w:hAnsi="Times" w:cs="Times New Roman"/>
          <w:sz w:val="22"/>
          <w:szCs w:val="22"/>
        </w:rPr>
        <w:t>ft.</w:t>
      </w:r>
      <w:r w:rsidRPr="00906B3D">
        <w:rPr>
          <w:rFonts w:ascii="Times" w:hAnsi="Times" w:cs="Times New Roman"/>
          <w:sz w:val="22"/>
          <w:szCs w:val="22"/>
        </w:rPr>
        <w:t xml:space="preserve"> in elevation and or </w:t>
      </w:r>
      <w:r w:rsidR="000256AD" w:rsidRPr="00906B3D">
        <w:rPr>
          <w:rFonts w:ascii="Times" w:hAnsi="Times" w:cs="Times New Roman"/>
          <w:sz w:val="22"/>
          <w:szCs w:val="22"/>
        </w:rPr>
        <w:t>self-pollinating</w:t>
      </w:r>
    </w:p>
    <w:p w14:paraId="6A3D5078" w14:textId="77777777" w:rsidR="003C24EF" w:rsidRPr="00906B3D" w:rsidRDefault="003C24EF" w:rsidP="004E49E8">
      <w:pPr>
        <w:ind w:left="-810" w:right="-720"/>
        <w:rPr>
          <w:rFonts w:ascii="Times" w:hAnsi="Times" w:cs="Times New Roman"/>
        </w:rPr>
      </w:pPr>
    </w:p>
    <w:p w14:paraId="4D450CC5" w14:textId="77777777" w:rsidR="003C24EF" w:rsidRPr="00906B3D" w:rsidRDefault="00921EFA" w:rsidP="003C24EF">
      <w:pPr>
        <w:ind w:hanging="270"/>
        <w:rPr>
          <w:rFonts w:ascii="Times" w:hAnsi="Times" w:cs="Times New Roman"/>
          <w:b/>
        </w:rPr>
      </w:pPr>
      <w:r w:rsidRPr="00906B3D">
        <w:rPr>
          <w:rFonts w:ascii="Times" w:hAnsi="Times" w:cs="Times New Roman"/>
          <w:b/>
        </w:rPr>
        <w:t>Blackberries</w:t>
      </w:r>
      <w:r w:rsidRPr="00906B3D">
        <w:rPr>
          <w:rFonts w:ascii="Times" w:hAnsi="Times" w:cs="Times New Roman"/>
          <w:b/>
        </w:rPr>
        <w:tab/>
      </w:r>
      <w:r w:rsidRPr="00906B3D">
        <w:rPr>
          <w:rFonts w:ascii="Times" w:hAnsi="Times" w:cs="Times New Roman"/>
          <w:b/>
        </w:rPr>
        <w:tab/>
      </w:r>
      <w:r w:rsidR="003C24EF" w:rsidRPr="00906B3D">
        <w:rPr>
          <w:rFonts w:ascii="Times" w:hAnsi="Times" w:cs="Times New Roman"/>
          <w:b/>
        </w:rPr>
        <w:t xml:space="preserve">12 inches </w:t>
      </w:r>
      <w:r w:rsidR="0042049E" w:rsidRPr="00906B3D">
        <w:rPr>
          <w:rFonts w:ascii="Times" w:hAnsi="Times" w:cs="Times New Roman"/>
          <w:b/>
        </w:rPr>
        <w:t>(</w:t>
      </w:r>
      <w:r w:rsidR="003C24EF" w:rsidRPr="00906B3D">
        <w:rPr>
          <w:rFonts w:ascii="Times" w:hAnsi="Times" w:cs="Times New Roman"/>
          <w:b/>
        </w:rPr>
        <w:t>fast growing</w:t>
      </w:r>
      <w:r w:rsidR="0042049E" w:rsidRPr="00906B3D">
        <w:rPr>
          <w:rFonts w:ascii="Times" w:hAnsi="Times" w:cs="Times New Roman"/>
          <w:b/>
        </w:rPr>
        <w:t>)</w:t>
      </w:r>
      <w:r w:rsidR="003C24EF" w:rsidRPr="00906B3D">
        <w:rPr>
          <w:rFonts w:ascii="Times" w:hAnsi="Times" w:cs="Times New Roman"/>
          <w:b/>
        </w:rPr>
        <w:tab/>
      </w:r>
      <w:r w:rsidR="003C24EF" w:rsidRPr="00906B3D">
        <w:rPr>
          <w:rFonts w:ascii="Times" w:hAnsi="Times" w:cs="Times New Roman"/>
          <w:b/>
        </w:rPr>
        <w:tab/>
        <w:t>Cost</w:t>
      </w:r>
      <w:r w:rsidR="003C24EF" w:rsidRPr="00906B3D">
        <w:rPr>
          <w:rFonts w:ascii="Times" w:hAnsi="Times" w:cs="Times New Roman"/>
          <w:b/>
        </w:rPr>
        <w:tab/>
        <w:t xml:space="preserve">    Qty.</w:t>
      </w:r>
      <w:r w:rsidR="003C24EF" w:rsidRPr="00906B3D">
        <w:rPr>
          <w:rFonts w:ascii="Times" w:hAnsi="Times" w:cs="Times New Roman"/>
          <w:b/>
        </w:rPr>
        <w:tab/>
      </w:r>
      <w:r w:rsidRPr="00906B3D">
        <w:rPr>
          <w:rFonts w:ascii="Times" w:hAnsi="Times" w:cs="Times New Roman"/>
          <w:b/>
        </w:rPr>
        <w:tab/>
      </w:r>
      <w:r w:rsidR="003C24EF" w:rsidRPr="00906B3D">
        <w:rPr>
          <w:rFonts w:ascii="Times" w:hAnsi="Times" w:cs="Times New Roman"/>
          <w:b/>
        </w:rPr>
        <w:t>Total</w:t>
      </w:r>
    </w:p>
    <w:tbl>
      <w:tblPr>
        <w:tblStyle w:val="TableGrid"/>
        <w:tblW w:w="10170" w:type="dxa"/>
        <w:tblInd w:w="-702" w:type="dxa"/>
        <w:tblLook w:val="04A0" w:firstRow="1" w:lastRow="0" w:firstColumn="1" w:lastColumn="0" w:noHBand="0" w:noVBand="1"/>
      </w:tblPr>
      <w:tblGrid>
        <w:gridCol w:w="2473"/>
        <w:gridCol w:w="4007"/>
        <w:gridCol w:w="900"/>
        <w:gridCol w:w="1170"/>
        <w:gridCol w:w="1620"/>
      </w:tblGrid>
      <w:tr w:rsidR="003C24EF" w:rsidRPr="00906B3D" w14:paraId="48C95195" w14:textId="77777777" w:rsidTr="000256AD">
        <w:tc>
          <w:tcPr>
            <w:tcW w:w="2473" w:type="dxa"/>
          </w:tcPr>
          <w:p w14:paraId="6D07C119" w14:textId="77777777" w:rsidR="003C24EF" w:rsidRPr="00906B3D" w:rsidRDefault="0042049E" w:rsidP="003C24EF">
            <w:pPr>
              <w:jc w:val="center"/>
              <w:rPr>
                <w:rFonts w:ascii="Times" w:hAnsi="Times" w:cs="Times New Roman"/>
                <w:sz w:val="22"/>
                <w:szCs w:val="22"/>
              </w:rPr>
            </w:pPr>
            <w:r w:rsidRPr="00906B3D">
              <w:rPr>
                <w:rFonts w:ascii="Times" w:hAnsi="Times" w:cs="Times New Roman"/>
                <w:sz w:val="22"/>
                <w:szCs w:val="22"/>
              </w:rPr>
              <w:t>Navaho erect</w:t>
            </w:r>
          </w:p>
        </w:tc>
        <w:tc>
          <w:tcPr>
            <w:tcW w:w="4007" w:type="dxa"/>
          </w:tcPr>
          <w:p w14:paraId="5D87CC9F" w14:textId="77777777" w:rsidR="003C24EF" w:rsidRPr="00906B3D" w:rsidRDefault="0042049E" w:rsidP="003C24EF">
            <w:pPr>
              <w:jc w:val="center"/>
              <w:rPr>
                <w:rFonts w:ascii="Times" w:hAnsi="Times" w:cs="Times New Roman"/>
                <w:sz w:val="22"/>
                <w:szCs w:val="22"/>
              </w:rPr>
            </w:pPr>
            <w:proofErr w:type="spellStart"/>
            <w:r w:rsidRPr="00906B3D">
              <w:rPr>
                <w:rFonts w:ascii="Times" w:hAnsi="Times" w:cs="Times New Roman"/>
                <w:sz w:val="22"/>
                <w:szCs w:val="22"/>
              </w:rPr>
              <w:t>Thornless</w:t>
            </w:r>
            <w:proofErr w:type="spellEnd"/>
            <w:r w:rsidRPr="00906B3D">
              <w:rPr>
                <w:rFonts w:ascii="Times" w:hAnsi="Times" w:cs="Times New Roman"/>
                <w:sz w:val="22"/>
                <w:szCs w:val="22"/>
              </w:rPr>
              <w:t>, large Sweet fruit</w:t>
            </w:r>
          </w:p>
        </w:tc>
        <w:tc>
          <w:tcPr>
            <w:tcW w:w="900" w:type="dxa"/>
          </w:tcPr>
          <w:p w14:paraId="3DC1E95F" w14:textId="77777777" w:rsidR="003C24EF" w:rsidRPr="00906B3D" w:rsidRDefault="003C24EF" w:rsidP="003C24EF">
            <w:pPr>
              <w:jc w:val="center"/>
              <w:rPr>
                <w:rFonts w:ascii="Times" w:hAnsi="Times" w:cs="Times New Roman"/>
                <w:sz w:val="22"/>
                <w:szCs w:val="22"/>
              </w:rPr>
            </w:pPr>
            <w:r w:rsidRPr="00906B3D">
              <w:rPr>
                <w:rFonts w:ascii="Times" w:hAnsi="Times" w:cs="Times New Roman"/>
                <w:sz w:val="22"/>
                <w:szCs w:val="22"/>
              </w:rPr>
              <w:t>$8.00</w:t>
            </w:r>
          </w:p>
        </w:tc>
        <w:tc>
          <w:tcPr>
            <w:tcW w:w="1170" w:type="dxa"/>
          </w:tcPr>
          <w:p w14:paraId="5322B3C8" w14:textId="77777777" w:rsidR="003C24EF" w:rsidRPr="00906B3D" w:rsidRDefault="003C24EF" w:rsidP="003C24EF">
            <w:pPr>
              <w:jc w:val="center"/>
              <w:rPr>
                <w:rFonts w:ascii="Times" w:hAnsi="Times" w:cs="Times New Roman"/>
                <w:sz w:val="22"/>
                <w:szCs w:val="22"/>
              </w:rPr>
            </w:pPr>
          </w:p>
        </w:tc>
        <w:tc>
          <w:tcPr>
            <w:tcW w:w="1620" w:type="dxa"/>
          </w:tcPr>
          <w:p w14:paraId="7557EA6D" w14:textId="77777777" w:rsidR="003C24EF" w:rsidRPr="00906B3D" w:rsidRDefault="003C24EF" w:rsidP="003C24EF">
            <w:pPr>
              <w:jc w:val="center"/>
              <w:rPr>
                <w:rFonts w:ascii="Times" w:hAnsi="Times" w:cs="Times New Roman"/>
                <w:sz w:val="22"/>
                <w:szCs w:val="22"/>
              </w:rPr>
            </w:pPr>
          </w:p>
        </w:tc>
      </w:tr>
      <w:tr w:rsidR="003C24EF" w:rsidRPr="00906B3D" w14:paraId="77383E97" w14:textId="77777777" w:rsidTr="000256AD">
        <w:tc>
          <w:tcPr>
            <w:tcW w:w="2473" w:type="dxa"/>
          </w:tcPr>
          <w:p w14:paraId="6E4B8FE0" w14:textId="77777777" w:rsidR="003C24EF" w:rsidRPr="00906B3D" w:rsidRDefault="0042049E" w:rsidP="003C24EF">
            <w:pPr>
              <w:jc w:val="center"/>
              <w:rPr>
                <w:rFonts w:ascii="Times" w:hAnsi="Times" w:cs="Times New Roman"/>
                <w:sz w:val="22"/>
                <w:szCs w:val="22"/>
              </w:rPr>
            </w:pPr>
            <w:proofErr w:type="spellStart"/>
            <w:r w:rsidRPr="00906B3D">
              <w:rPr>
                <w:rFonts w:ascii="Times" w:hAnsi="Times" w:cs="Times New Roman"/>
                <w:sz w:val="22"/>
                <w:szCs w:val="22"/>
              </w:rPr>
              <w:t>Arapho</w:t>
            </w:r>
            <w:proofErr w:type="spellEnd"/>
          </w:p>
        </w:tc>
        <w:tc>
          <w:tcPr>
            <w:tcW w:w="4007" w:type="dxa"/>
          </w:tcPr>
          <w:p w14:paraId="63DB80E7" w14:textId="77777777" w:rsidR="003C24EF" w:rsidRPr="00906B3D" w:rsidRDefault="0042049E" w:rsidP="003C24EF">
            <w:pPr>
              <w:jc w:val="center"/>
              <w:rPr>
                <w:rFonts w:ascii="Times" w:hAnsi="Times" w:cs="Times New Roman"/>
                <w:sz w:val="22"/>
                <w:szCs w:val="22"/>
              </w:rPr>
            </w:pPr>
            <w:proofErr w:type="spellStart"/>
            <w:r w:rsidRPr="00906B3D">
              <w:rPr>
                <w:rFonts w:ascii="Times" w:hAnsi="Times" w:cs="Times New Roman"/>
                <w:sz w:val="22"/>
                <w:szCs w:val="22"/>
              </w:rPr>
              <w:t>Thornless</w:t>
            </w:r>
            <w:proofErr w:type="spellEnd"/>
            <w:r w:rsidRPr="00906B3D">
              <w:rPr>
                <w:rFonts w:ascii="Times" w:hAnsi="Times" w:cs="Times New Roman"/>
                <w:sz w:val="22"/>
                <w:szCs w:val="22"/>
              </w:rPr>
              <w:t>, large sweet fruit</w:t>
            </w:r>
          </w:p>
        </w:tc>
        <w:tc>
          <w:tcPr>
            <w:tcW w:w="900" w:type="dxa"/>
          </w:tcPr>
          <w:p w14:paraId="76ED19EC" w14:textId="77777777" w:rsidR="003C24EF" w:rsidRPr="00906B3D" w:rsidRDefault="003C24EF" w:rsidP="003C24EF">
            <w:pPr>
              <w:jc w:val="center"/>
              <w:rPr>
                <w:rFonts w:ascii="Times" w:hAnsi="Times" w:cs="Times New Roman"/>
                <w:sz w:val="22"/>
                <w:szCs w:val="22"/>
              </w:rPr>
            </w:pPr>
            <w:r w:rsidRPr="00906B3D">
              <w:rPr>
                <w:rFonts w:ascii="Times" w:hAnsi="Times" w:cs="Times New Roman"/>
                <w:sz w:val="22"/>
                <w:szCs w:val="22"/>
              </w:rPr>
              <w:t>$8.00</w:t>
            </w:r>
          </w:p>
        </w:tc>
        <w:tc>
          <w:tcPr>
            <w:tcW w:w="1170" w:type="dxa"/>
          </w:tcPr>
          <w:p w14:paraId="0108642E" w14:textId="77777777" w:rsidR="003C24EF" w:rsidRPr="00906B3D" w:rsidRDefault="003C24EF" w:rsidP="003C24EF">
            <w:pPr>
              <w:jc w:val="center"/>
              <w:rPr>
                <w:rFonts w:ascii="Times" w:hAnsi="Times" w:cs="Times New Roman"/>
                <w:sz w:val="22"/>
                <w:szCs w:val="22"/>
              </w:rPr>
            </w:pPr>
          </w:p>
        </w:tc>
        <w:tc>
          <w:tcPr>
            <w:tcW w:w="1620" w:type="dxa"/>
          </w:tcPr>
          <w:p w14:paraId="39F7EC7D" w14:textId="77777777" w:rsidR="003C24EF" w:rsidRPr="00906B3D" w:rsidRDefault="003C24EF" w:rsidP="003C24EF">
            <w:pPr>
              <w:jc w:val="center"/>
              <w:rPr>
                <w:rFonts w:ascii="Times" w:hAnsi="Times" w:cs="Times New Roman"/>
                <w:sz w:val="22"/>
                <w:szCs w:val="22"/>
              </w:rPr>
            </w:pPr>
          </w:p>
        </w:tc>
      </w:tr>
    </w:tbl>
    <w:p w14:paraId="230365B7" w14:textId="77777777" w:rsidR="007005A0" w:rsidRPr="00906B3D" w:rsidRDefault="007005A0" w:rsidP="00921EFA">
      <w:pPr>
        <w:ind w:left="4950" w:right="-720" w:firstLine="90"/>
        <w:rPr>
          <w:rFonts w:ascii="Times" w:hAnsi="Times" w:cs="Times New Roman"/>
          <w:b/>
          <w:sz w:val="28"/>
          <w:szCs w:val="28"/>
        </w:rPr>
      </w:pPr>
    </w:p>
    <w:p w14:paraId="5461D860" w14:textId="77777777" w:rsidR="00921EFA" w:rsidRPr="00906B3D" w:rsidRDefault="00921EFA" w:rsidP="00921EFA">
      <w:pPr>
        <w:ind w:left="4950" w:right="-720" w:firstLine="90"/>
        <w:rPr>
          <w:rFonts w:ascii="Times" w:hAnsi="Times" w:cs="Times New Roman"/>
          <w:b/>
          <w:sz w:val="28"/>
          <w:szCs w:val="28"/>
        </w:rPr>
      </w:pPr>
      <w:r w:rsidRPr="00906B3D">
        <w:rPr>
          <w:rFonts w:ascii="Times" w:hAnsi="Times" w:cs="Times New Roman"/>
          <w:b/>
          <w:sz w:val="28"/>
          <w:szCs w:val="28"/>
        </w:rPr>
        <w:t>Grand Total Due</w:t>
      </w:r>
      <w:r w:rsidRPr="00906B3D">
        <w:rPr>
          <w:rFonts w:ascii="Times" w:hAnsi="Times" w:cs="Times New Roman"/>
          <w:b/>
          <w:sz w:val="28"/>
          <w:szCs w:val="28"/>
        </w:rPr>
        <w:tab/>
        <w:t>$__________</w:t>
      </w:r>
    </w:p>
    <w:p w14:paraId="48B6ABDF" w14:textId="77777777" w:rsidR="00921EFA" w:rsidRPr="00906B3D" w:rsidRDefault="00921EFA" w:rsidP="00921EFA">
      <w:pPr>
        <w:ind w:left="4950" w:right="-720" w:firstLine="90"/>
        <w:rPr>
          <w:rFonts w:ascii="Times" w:hAnsi="Times" w:cs="Times New Roman"/>
          <w:b/>
          <w:sz w:val="22"/>
          <w:szCs w:val="22"/>
        </w:rPr>
      </w:pPr>
    </w:p>
    <w:p w14:paraId="22EC716A" w14:textId="77777777" w:rsidR="00921EFA" w:rsidRDefault="00921EFA" w:rsidP="00921EFA">
      <w:pPr>
        <w:ind w:right="-720" w:hanging="810"/>
        <w:rPr>
          <w:rFonts w:ascii="Times" w:hAnsi="Times" w:cs="Times New Roman"/>
          <w:b/>
          <w:sz w:val="22"/>
          <w:szCs w:val="22"/>
        </w:rPr>
      </w:pPr>
      <w:r w:rsidRPr="00906B3D">
        <w:rPr>
          <w:rFonts w:ascii="Times" w:hAnsi="Times" w:cs="Times New Roman"/>
          <w:b/>
          <w:sz w:val="22"/>
          <w:szCs w:val="22"/>
        </w:rPr>
        <w:t>See reverse for complete ordering instructions….</w:t>
      </w:r>
    </w:p>
    <w:p w14:paraId="221DFB4D" w14:textId="77777777" w:rsidR="00133C74" w:rsidRPr="006325EF" w:rsidRDefault="00133C74" w:rsidP="00133C74">
      <w:pPr>
        <w:spacing w:line="100" w:lineRule="atLeast"/>
        <w:ind w:left="-810"/>
        <w:rPr>
          <w:rFonts w:ascii="Times" w:hAnsi="Times"/>
          <w:szCs w:val="22"/>
        </w:rPr>
      </w:pPr>
      <w:r w:rsidRPr="006325EF">
        <w:rPr>
          <w:rFonts w:ascii="Times" w:hAnsi="Times"/>
          <w:szCs w:val="22"/>
        </w:rPr>
        <w:lastRenderedPageBreak/>
        <w:t>Mail completed Order Form and make check payment to the:</w:t>
      </w:r>
    </w:p>
    <w:p w14:paraId="733E8373" w14:textId="77777777" w:rsidR="00133C74" w:rsidRPr="006325EF" w:rsidRDefault="00133C74" w:rsidP="00133C74">
      <w:pPr>
        <w:spacing w:line="100" w:lineRule="atLeast"/>
        <w:ind w:left="-810"/>
        <w:rPr>
          <w:rFonts w:ascii="Times" w:hAnsi="Times"/>
          <w:szCs w:val="22"/>
        </w:rPr>
      </w:pPr>
    </w:p>
    <w:p w14:paraId="4045C1BF" w14:textId="48B3BEB7" w:rsidR="00133C74" w:rsidRPr="006325EF" w:rsidRDefault="00133C74" w:rsidP="00133C74">
      <w:pPr>
        <w:spacing w:line="100" w:lineRule="atLeast"/>
        <w:ind w:left="-810"/>
        <w:rPr>
          <w:rFonts w:ascii="Times" w:hAnsi="Times"/>
          <w:b/>
          <w:szCs w:val="22"/>
        </w:rPr>
      </w:pPr>
      <w:r w:rsidRPr="006325EF">
        <w:rPr>
          <w:rFonts w:ascii="Times" w:hAnsi="Times"/>
          <w:b/>
          <w:szCs w:val="22"/>
        </w:rPr>
        <w:t xml:space="preserve"> </w:t>
      </w:r>
      <w:r w:rsidRPr="006325EF">
        <w:rPr>
          <w:rFonts w:ascii="Times" w:hAnsi="Times"/>
          <w:b/>
          <w:szCs w:val="22"/>
        </w:rPr>
        <w:tab/>
        <w:t xml:space="preserve">Swain County 4-H </w:t>
      </w:r>
      <w:r>
        <w:rPr>
          <w:rFonts w:ascii="Times" w:hAnsi="Times"/>
          <w:b/>
          <w:szCs w:val="22"/>
        </w:rPr>
        <w:t xml:space="preserve">Club </w:t>
      </w:r>
      <w:r w:rsidRPr="006325EF">
        <w:rPr>
          <w:rFonts w:ascii="Times" w:hAnsi="Times"/>
          <w:b/>
          <w:szCs w:val="22"/>
        </w:rPr>
        <w:t>Fund</w:t>
      </w:r>
    </w:p>
    <w:p w14:paraId="4F2696AD" w14:textId="77777777" w:rsidR="00133C74" w:rsidRPr="006325EF" w:rsidRDefault="00133C74" w:rsidP="00133C74">
      <w:pPr>
        <w:spacing w:line="100" w:lineRule="atLeast"/>
        <w:ind w:left="-810"/>
        <w:rPr>
          <w:rFonts w:ascii="Times" w:hAnsi="Times"/>
          <w:b/>
          <w:szCs w:val="22"/>
        </w:rPr>
      </w:pPr>
      <w:r w:rsidRPr="006325EF">
        <w:rPr>
          <w:rFonts w:ascii="Times" w:hAnsi="Times"/>
          <w:b/>
          <w:szCs w:val="22"/>
        </w:rPr>
        <w:tab/>
        <w:t>PO Box 2329</w:t>
      </w:r>
    </w:p>
    <w:p w14:paraId="166F3FF8" w14:textId="77777777" w:rsidR="00133C74" w:rsidRPr="006325EF" w:rsidRDefault="00133C74" w:rsidP="00133C74">
      <w:pPr>
        <w:spacing w:line="100" w:lineRule="atLeast"/>
        <w:ind w:left="-810"/>
        <w:rPr>
          <w:rFonts w:ascii="Times" w:hAnsi="Times"/>
          <w:b/>
          <w:szCs w:val="22"/>
        </w:rPr>
      </w:pPr>
      <w:r w:rsidRPr="006325EF">
        <w:rPr>
          <w:rFonts w:ascii="Times" w:hAnsi="Times"/>
          <w:b/>
          <w:szCs w:val="22"/>
        </w:rPr>
        <w:tab/>
        <w:t>Bryson City, NC 28713</w:t>
      </w:r>
    </w:p>
    <w:p w14:paraId="44F5CDC2" w14:textId="77777777" w:rsidR="00133C74" w:rsidRPr="006325EF" w:rsidRDefault="00133C74" w:rsidP="00133C74">
      <w:pPr>
        <w:spacing w:line="100" w:lineRule="atLeast"/>
        <w:ind w:left="-810"/>
        <w:rPr>
          <w:rFonts w:ascii="Times" w:hAnsi="Times"/>
          <w:szCs w:val="22"/>
        </w:rPr>
      </w:pPr>
    </w:p>
    <w:p w14:paraId="24E35BF4" w14:textId="77777777" w:rsidR="00133C74" w:rsidRPr="006325EF" w:rsidRDefault="00133C74" w:rsidP="00133C74">
      <w:pPr>
        <w:spacing w:line="100" w:lineRule="atLeast"/>
        <w:ind w:left="-810"/>
        <w:rPr>
          <w:rFonts w:ascii="Times" w:hAnsi="Times"/>
          <w:szCs w:val="22"/>
        </w:rPr>
      </w:pPr>
      <w:r w:rsidRPr="006325EF">
        <w:rPr>
          <w:rFonts w:ascii="Times" w:hAnsi="Times"/>
          <w:szCs w:val="22"/>
        </w:rPr>
        <w:t>Or drop by our office:</w:t>
      </w:r>
    </w:p>
    <w:p w14:paraId="414B5643" w14:textId="77777777" w:rsidR="00133C74" w:rsidRPr="006325EF" w:rsidRDefault="00133C74" w:rsidP="00133C74">
      <w:pPr>
        <w:spacing w:line="100" w:lineRule="atLeast"/>
        <w:ind w:left="-810"/>
        <w:rPr>
          <w:rFonts w:ascii="Times" w:hAnsi="Times"/>
          <w:szCs w:val="22"/>
        </w:rPr>
      </w:pPr>
    </w:p>
    <w:p w14:paraId="02393225" w14:textId="77777777" w:rsidR="00133C74" w:rsidRPr="006325EF" w:rsidRDefault="00133C74" w:rsidP="00133C74">
      <w:pPr>
        <w:spacing w:line="100" w:lineRule="atLeast"/>
        <w:ind w:left="-810"/>
        <w:rPr>
          <w:rFonts w:ascii="Times" w:hAnsi="Times"/>
          <w:szCs w:val="22"/>
        </w:rPr>
      </w:pPr>
      <w:r w:rsidRPr="006325EF">
        <w:rPr>
          <w:rFonts w:ascii="Times" w:hAnsi="Times"/>
          <w:szCs w:val="22"/>
        </w:rPr>
        <w:tab/>
        <w:t>Swain County Cooperative Extension</w:t>
      </w:r>
    </w:p>
    <w:p w14:paraId="674554D6" w14:textId="77777777" w:rsidR="00133C74" w:rsidRPr="006325EF" w:rsidRDefault="00133C74" w:rsidP="00133C74">
      <w:pPr>
        <w:spacing w:line="100" w:lineRule="atLeast"/>
        <w:ind w:left="-810"/>
        <w:rPr>
          <w:rFonts w:ascii="Times" w:hAnsi="Times"/>
          <w:szCs w:val="22"/>
        </w:rPr>
      </w:pPr>
      <w:r w:rsidRPr="006325EF">
        <w:rPr>
          <w:rFonts w:ascii="Times" w:hAnsi="Times"/>
          <w:szCs w:val="22"/>
        </w:rPr>
        <w:tab/>
        <w:t>60 Almond School Road</w:t>
      </w:r>
    </w:p>
    <w:p w14:paraId="69D473B4" w14:textId="77777777" w:rsidR="00133C74" w:rsidRPr="006325EF" w:rsidRDefault="00133C74" w:rsidP="00133C74">
      <w:pPr>
        <w:spacing w:line="100" w:lineRule="atLeast"/>
        <w:ind w:left="-810"/>
        <w:rPr>
          <w:rFonts w:ascii="Times" w:hAnsi="Times"/>
          <w:szCs w:val="22"/>
        </w:rPr>
      </w:pPr>
      <w:r w:rsidRPr="006325EF">
        <w:rPr>
          <w:rFonts w:ascii="Times" w:hAnsi="Times"/>
          <w:szCs w:val="22"/>
        </w:rPr>
        <w:tab/>
        <w:t>Bryson City, NC 28713</w:t>
      </w:r>
    </w:p>
    <w:p w14:paraId="1667A8B2" w14:textId="77777777" w:rsidR="00133C74" w:rsidRPr="006325EF" w:rsidRDefault="00133C74" w:rsidP="00133C74">
      <w:pPr>
        <w:spacing w:line="100" w:lineRule="atLeast"/>
        <w:ind w:left="-810"/>
        <w:rPr>
          <w:rFonts w:ascii="Times" w:hAnsi="Times"/>
          <w:szCs w:val="22"/>
        </w:rPr>
      </w:pPr>
    </w:p>
    <w:p w14:paraId="21BF6226" w14:textId="76FDAFA5" w:rsidR="00133C74" w:rsidRPr="006325EF" w:rsidRDefault="00133C74" w:rsidP="00133C74">
      <w:pPr>
        <w:spacing w:line="100" w:lineRule="atLeast"/>
        <w:ind w:left="-810"/>
        <w:rPr>
          <w:rFonts w:ascii="Times" w:hAnsi="Times"/>
          <w:szCs w:val="22"/>
        </w:rPr>
      </w:pPr>
      <w:r w:rsidRPr="006325EF">
        <w:rPr>
          <w:rFonts w:ascii="Times" w:hAnsi="Times"/>
          <w:b/>
          <w:szCs w:val="22"/>
        </w:rPr>
        <w:t xml:space="preserve">All orders and checks must be received by </w:t>
      </w:r>
      <w:r w:rsidR="002F73FF">
        <w:rPr>
          <w:rFonts w:ascii="Times" w:hAnsi="Times"/>
          <w:b/>
          <w:szCs w:val="22"/>
        </w:rPr>
        <w:t>Fri</w:t>
      </w:r>
      <w:r w:rsidR="00690641">
        <w:rPr>
          <w:rFonts w:ascii="Times" w:hAnsi="Times"/>
          <w:b/>
          <w:szCs w:val="22"/>
        </w:rPr>
        <w:t>day</w:t>
      </w:r>
      <w:r w:rsidRPr="006325EF">
        <w:rPr>
          <w:rFonts w:ascii="Times" w:hAnsi="Times"/>
          <w:b/>
          <w:szCs w:val="22"/>
        </w:rPr>
        <w:t xml:space="preserve">, </w:t>
      </w:r>
      <w:r w:rsidR="00690641">
        <w:rPr>
          <w:rFonts w:ascii="Times" w:hAnsi="Times"/>
          <w:b/>
          <w:szCs w:val="22"/>
        </w:rPr>
        <w:t>February 2</w:t>
      </w:r>
      <w:r w:rsidR="002F73FF">
        <w:rPr>
          <w:rFonts w:ascii="Times" w:hAnsi="Times"/>
          <w:b/>
          <w:szCs w:val="22"/>
        </w:rPr>
        <w:t>2</w:t>
      </w:r>
      <w:r w:rsidRPr="006325EF">
        <w:rPr>
          <w:rFonts w:ascii="Times" w:hAnsi="Times"/>
          <w:b/>
          <w:szCs w:val="22"/>
        </w:rPr>
        <w:t>, 201</w:t>
      </w:r>
      <w:r w:rsidR="002F73FF">
        <w:rPr>
          <w:rFonts w:ascii="Times" w:hAnsi="Times"/>
          <w:b/>
          <w:szCs w:val="22"/>
        </w:rPr>
        <w:t>9</w:t>
      </w:r>
      <w:r w:rsidRPr="006325EF">
        <w:rPr>
          <w:rFonts w:ascii="Times" w:hAnsi="Times"/>
          <w:szCs w:val="22"/>
        </w:rPr>
        <w:t xml:space="preserve">. </w:t>
      </w:r>
    </w:p>
    <w:p w14:paraId="46250919" w14:textId="77777777" w:rsidR="00133C74" w:rsidRPr="006325EF" w:rsidRDefault="00133C74" w:rsidP="00133C74">
      <w:pPr>
        <w:spacing w:line="100" w:lineRule="atLeast"/>
        <w:ind w:left="-810"/>
        <w:rPr>
          <w:rFonts w:ascii="Times" w:hAnsi="Times"/>
          <w:szCs w:val="22"/>
        </w:rPr>
      </w:pPr>
    </w:p>
    <w:p w14:paraId="15DACDE4" w14:textId="2DB55501" w:rsidR="00133C74" w:rsidRPr="006325EF" w:rsidRDefault="00133C74" w:rsidP="00133C74">
      <w:pPr>
        <w:widowControl w:val="0"/>
        <w:ind w:left="-810"/>
        <w:rPr>
          <w:rFonts w:ascii="Times" w:hAnsi="Times"/>
          <w:szCs w:val="22"/>
        </w:rPr>
      </w:pPr>
      <w:r w:rsidRPr="006325EF">
        <w:rPr>
          <w:rFonts w:ascii="Times" w:eastAsia="Bitstream Vera Sans" w:hAnsi="Times"/>
        </w:rPr>
        <w:t xml:space="preserve">Plants will be ready for pick up </w:t>
      </w:r>
      <w:r w:rsidR="00CF7EB7">
        <w:rPr>
          <w:rFonts w:ascii="Times" w:eastAsia="Bitstream Vera Sans" w:hAnsi="Times"/>
        </w:rPr>
        <w:t xml:space="preserve">tentatively </w:t>
      </w:r>
      <w:r w:rsidRPr="006325EF">
        <w:rPr>
          <w:rFonts w:ascii="Times" w:eastAsia="Bitstream Vera Sans" w:hAnsi="Times"/>
        </w:rPr>
        <w:t xml:space="preserve">around March </w:t>
      </w:r>
      <w:r w:rsidR="00341229">
        <w:rPr>
          <w:rFonts w:ascii="Times" w:eastAsia="Bitstream Vera Sans" w:hAnsi="Times"/>
        </w:rPr>
        <w:t>1</w:t>
      </w:r>
      <w:r w:rsidR="002F73FF">
        <w:rPr>
          <w:rFonts w:ascii="Times" w:eastAsia="Bitstream Vera Sans" w:hAnsi="Times"/>
        </w:rPr>
        <w:t>1</w:t>
      </w:r>
      <w:r w:rsidR="00341229">
        <w:rPr>
          <w:rFonts w:ascii="Times" w:eastAsia="Bitstream Vera Sans" w:hAnsi="Times"/>
        </w:rPr>
        <w:t>-15</w:t>
      </w:r>
      <w:r w:rsidRPr="006325EF">
        <w:rPr>
          <w:rFonts w:ascii="Times" w:eastAsia="Bitstream Vera Sans" w:hAnsi="Times"/>
        </w:rPr>
        <w:t>, 201</w:t>
      </w:r>
      <w:r w:rsidR="002F73FF">
        <w:rPr>
          <w:rFonts w:ascii="Times" w:eastAsia="Bitstream Vera Sans" w:hAnsi="Times"/>
        </w:rPr>
        <w:t>9</w:t>
      </w:r>
      <w:r w:rsidRPr="006325EF">
        <w:rPr>
          <w:rFonts w:ascii="Times" w:eastAsia="Bitstream Vera Sans" w:hAnsi="Times"/>
        </w:rPr>
        <w:t xml:space="preserve">.  </w:t>
      </w:r>
      <w:r w:rsidRPr="006325EF">
        <w:rPr>
          <w:rFonts w:ascii="Times" w:hAnsi="Times"/>
          <w:szCs w:val="22"/>
        </w:rPr>
        <w:t>Our office will contact you immediately upon their arrival and work with you on picking up your order. We strongly encourage that plants be picked up the day we call to insure best quality.</w:t>
      </w:r>
    </w:p>
    <w:p w14:paraId="06195416" w14:textId="77777777" w:rsidR="00133C74" w:rsidRPr="006325EF" w:rsidRDefault="00133C74" w:rsidP="00133C74">
      <w:pPr>
        <w:spacing w:line="100" w:lineRule="atLeast"/>
        <w:ind w:left="-810"/>
        <w:rPr>
          <w:rFonts w:ascii="Times" w:hAnsi="Times"/>
          <w:szCs w:val="22"/>
        </w:rPr>
      </w:pPr>
    </w:p>
    <w:p w14:paraId="14BB8292" w14:textId="77777777" w:rsidR="00133C74" w:rsidRPr="006325EF" w:rsidRDefault="00133C74" w:rsidP="00133C74">
      <w:pPr>
        <w:spacing w:line="100" w:lineRule="atLeast"/>
        <w:ind w:left="-810"/>
        <w:rPr>
          <w:rFonts w:ascii="Times" w:hAnsi="Times"/>
          <w:szCs w:val="22"/>
        </w:rPr>
      </w:pPr>
      <w:r w:rsidRPr="006325EF">
        <w:rPr>
          <w:rFonts w:ascii="Times" w:hAnsi="Times"/>
          <w:b/>
          <w:szCs w:val="22"/>
          <w:u w:val="single"/>
        </w:rPr>
        <w:t>All sales and purchases are final</w:t>
      </w:r>
      <w:r w:rsidRPr="006325EF">
        <w:rPr>
          <w:rFonts w:ascii="Times" w:hAnsi="Times"/>
          <w:b/>
          <w:szCs w:val="22"/>
        </w:rPr>
        <w:t xml:space="preserve"> -</w:t>
      </w:r>
      <w:r w:rsidRPr="006325EF">
        <w:rPr>
          <w:rFonts w:ascii="Times" w:hAnsi="Times"/>
          <w:szCs w:val="22"/>
        </w:rPr>
        <w:t xml:space="preserve"> </w:t>
      </w:r>
      <w:r w:rsidRPr="006325EF">
        <w:rPr>
          <w:rFonts w:ascii="Times" w:eastAsia="Times New Roman" w:hAnsi="Times"/>
          <w:i/>
          <w:iCs/>
          <w:color w:val="000000"/>
          <w:szCs w:val="26"/>
          <w:lang w:eastAsia="en-US"/>
        </w:rPr>
        <w:t>The quality of the plants needs to be evaluated by the purchaser at the time of pick-up.  The 4-H program cannot replace or refund for plants that perish once they leave the Cooperative Extension Office.</w:t>
      </w:r>
    </w:p>
    <w:p w14:paraId="788CE5D0" w14:textId="77777777" w:rsidR="00133C74" w:rsidRPr="006325EF" w:rsidRDefault="00133C74" w:rsidP="00133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w:hAnsi="Times"/>
          <w:szCs w:val="22"/>
        </w:rPr>
      </w:pPr>
    </w:p>
    <w:p w14:paraId="50596767" w14:textId="77777777" w:rsidR="00133C74" w:rsidRPr="006325EF" w:rsidRDefault="00133C74" w:rsidP="00133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w:eastAsia="Times New Roman" w:hAnsi="Times"/>
          <w:iCs/>
          <w:color w:val="000000"/>
          <w:szCs w:val="26"/>
          <w:lang w:eastAsia="en-US"/>
        </w:rPr>
      </w:pPr>
      <w:r w:rsidRPr="006325EF">
        <w:rPr>
          <w:rFonts w:ascii="Times" w:eastAsia="Times New Roman" w:hAnsi="Times"/>
          <w:iCs/>
          <w:color w:val="000000"/>
          <w:szCs w:val="26"/>
          <w:lang w:eastAsia="en-US"/>
        </w:rPr>
        <w:t xml:space="preserve">Printed material on the care of the plants is available upon request.  </w:t>
      </w:r>
    </w:p>
    <w:p w14:paraId="10E0CA97" w14:textId="77777777" w:rsidR="00133C74" w:rsidRPr="006325EF" w:rsidRDefault="00133C74" w:rsidP="00133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w:eastAsia="Times New Roman" w:hAnsi="Times" w:cs="Helvetica"/>
          <w:lang w:eastAsia="en-US"/>
        </w:rPr>
      </w:pPr>
    </w:p>
    <w:p w14:paraId="1AC8B31D" w14:textId="77777777" w:rsidR="00133C74" w:rsidRPr="006325EF" w:rsidRDefault="00133C74" w:rsidP="00133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w:hAnsi="Times"/>
          <w:szCs w:val="22"/>
        </w:rPr>
      </w:pPr>
      <w:r w:rsidRPr="006325EF">
        <w:rPr>
          <w:rFonts w:ascii="Times" w:hAnsi="Times"/>
          <w:szCs w:val="22"/>
        </w:rPr>
        <w:t>Contact the</w:t>
      </w:r>
      <w:r w:rsidRPr="006325EF">
        <w:rPr>
          <w:rFonts w:ascii="Times" w:hAnsi="Times"/>
          <w:b/>
          <w:szCs w:val="22"/>
        </w:rPr>
        <w:t xml:space="preserve"> </w:t>
      </w:r>
      <w:r w:rsidRPr="006325EF">
        <w:rPr>
          <w:rFonts w:ascii="Times" w:hAnsi="Times"/>
          <w:szCs w:val="22"/>
        </w:rPr>
        <w:t>Swain County Extension office at 488-3848 with any questions you may have.</w:t>
      </w:r>
    </w:p>
    <w:p w14:paraId="208C121D" w14:textId="77777777" w:rsidR="00133C74" w:rsidRPr="006325EF" w:rsidRDefault="00133C74" w:rsidP="00133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w:hAnsi="Times"/>
          <w:szCs w:val="22"/>
        </w:rPr>
      </w:pPr>
    </w:p>
    <w:p w14:paraId="60C8BA8A" w14:textId="2A16E83A" w:rsidR="00133C74" w:rsidRDefault="00133C74" w:rsidP="00994D6A">
      <w:pPr>
        <w:spacing w:line="100" w:lineRule="atLeast"/>
        <w:ind w:left="-810"/>
        <w:jc w:val="center"/>
        <w:rPr>
          <w:rFonts w:ascii="Times" w:hAnsi="Times"/>
          <w:i/>
          <w:szCs w:val="22"/>
        </w:rPr>
      </w:pPr>
      <w:r w:rsidRPr="006325EF">
        <w:rPr>
          <w:rFonts w:ascii="Times" w:hAnsi="Times"/>
          <w:i/>
          <w:szCs w:val="22"/>
        </w:rPr>
        <w:t xml:space="preserve">All money raised will </w:t>
      </w:r>
      <w:r w:rsidR="00930667">
        <w:rPr>
          <w:rFonts w:ascii="Times" w:hAnsi="Times"/>
          <w:i/>
          <w:szCs w:val="22"/>
        </w:rPr>
        <w:t>go towards send</w:t>
      </w:r>
      <w:r w:rsidR="006061E6">
        <w:rPr>
          <w:rFonts w:ascii="Times" w:hAnsi="Times"/>
          <w:i/>
          <w:szCs w:val="22"/>
        </w:rPr>
        <w:t>ing</w:t>
      </w:r>
      <w:r w:rsidR="00930667">
        <w:rPr>
          <w:rFonts w:ascii="Times" w:hAnsi="Times"/>
          <w:i/>
          <w:szCs w:val="22"/>
        </w:rPr>
        <w:t xml:space="preserve"> </w:t>
      </w:r>
      <w:r w:rsidR="002F73FF">
        <w:rPr>
          <w:rFonts w:ascii="Times" w:hAnsi="Times"/>
          <w:i/>
          <w:szCs w:val="22"/>
        </w:rPr>
        <w:t xml:space="preserve">local youth to </w:t>
      </w:r>
      <w:r w:rsidRPr="006325EF">
        <w:rPr>
          <w:rFonts w:ascii="Times" w:hAnsi="Times"/>
          <w:i/>
          <w:szCs w:val="22"/>
        </w:rPr>
        <w:t>4-H</w:t>
      </w:r>
      <w:r w:rsidR="002F73FF">
        <w:rPr>
          <w:rFonts w:ascii="Times" w:hAnsi="Times"/>
          <w:i/>
          <w:szCs w:val="22"/>
        </w:rPr>
        <w:t xml:space="preserve"> Summer</w:t>
      </w:r>
      <w:r w:rsidR="006061E6">
        <w:rPr>
          <w:rFonts w:ascii="Times" w:hAnsi="Times"/>
          <w:i/>
          <w:szCs w:val="22"/>
        </w:rPr>
        <w:t xml:space="preserve"> Camp.</w:t>
      </w:r>
    </w:p>
    <w:p w14:paraId="08882975" w14:textId="77777777" w:rsidR="00CC6BD1" w:rsidRPr="006325EF" w:rsidRDefault="00CC6BD1" w:rsidP="00133C74">
      <w:pPr>
        <w:spacing w:line="100" w:lineRule="atLeast"/>
        <w:ind w:left="-810"/>
        <w:jc w:val="center"/>
        <w:rPr>
          <w:rFonts w:ascii="Times" w:hAnsi="Times"/>
          <w:i/>
          <w:szCs w:val="22"/>
        </w:rPr>
      </w:pPr>
    </w:p>
    <w:p w14:paraId="0FA9303B" w14:textId="77777777" w:rsidR="00133C74" w:rsidRPr="006325EF" w:rsidRDefault="00133C74" w:rsidP="00133C74">
      <w:pPr>
        <w:spacing w:line="100" w:lineRule="atLeast"/>
        <w:ind w:left="-810"/>
        <w:jc w:val="center"/>
        <w:rPr>
          <w:rFonts w:ascii="Times" w:hAnsi="Times"/>
          <w:b/>
          <w:szCs w:val="22"/>
        </w:rPr>
      </w:pPr>
      <w:r w:rsidRPr="006325EF">
        <w:rPr>
          <w:rFonts w:ascii="Times" w:hAnsi="Times"/>
          <w:b/>
          <w:szCs w:val="22"/>
        </w:rPr>
        <w:t>Thank you for supporting Swain County 4-H!</w:t>
      </w:r>
    </w:p>
    <w:p w14:paraId="68ABF0B8" w14:textId="77777777" w:rsidR="00133C74" w:rsidRPr="006325EF" w:rsidRDefault="00133C74" w:rsidP="00133C74">
      <w:pPr>
        <w:spacing w:line="100" w:lineRule="atLeast"/>
        <w:ind w:left="-810"/>
        <w:jc w:val="center"/>
        <w:rPr>
          <w:rFonts w:ascii="Times" w:hAnsi="Times"/>
          <w:b/>
          <w:szCs w:val="22"/>
        </w:rPr>
      </w:pPr>
    </w:p>
    <w:p w14:paraId="273E9FE8" w14:textId="77777777" w:rsidR="00133C74" w:rsidRPr="006325EF" w:rsidRDefault="00133C74" w:rsidP="00133C74">
      <w:pPr>
        <w:pBdr>
          <w:bottom w:val="single" w:sz="12" w:space="1" w:color="auto"/>
        </w:pBdr>
        <w:spacing w:line="100" w:lineRule="atLeast"/>
        <w:ind w:left="-810"/>
        <w:jc w:val="center"/>
        <w:rPr>
          <w:rFonts w:ascii="Times" w:hAnsi="Times"/>
          <w:b/>
          <w:szCs w:val="22"/>
        </w:rPr>
      </w:pPr>
    </w:p>
    <w:p w14:paraId="288951B0" w14:textId="77777777" w:rsidR="00133C74" w:rsidRPr="006325EF" w:rsidRDefault="00133C74" w:rsidP="00133C74">
      <w:pPr>
        <w:spacing w:line="100" w:lineRule="atLeast"/>
        <w:ind w:left="-810"/>
        <w:jc w:val="center"/>
        <w:rPr>
          <w:rFonts w:ascii="Times" w:hAnsi="Times"/>
          <w:b/>
          <w:szCs w:val="22"/>
        </w:rPr>
      </w:pPr>
    </w:p>
    <w:p w14:paraId="370F8E93" w14:textId="77777777" w:rsidR="00133C74" w:rsidRPr="006325EF" w:rsidRDefault="00133C74" w:rsidP="00133C74">
      <w:pPr>
        <w:spacing w:line="100" w:lineRule="atLeast"/>
        <w:ind w:left="-810"/>
        <w:rPr>
          <w:rFonts w:ascii="Times" w:hAnsi="Times"/>
          <w:b/>
          <w:sz w:val="32"/>
          <w:szCs w:val="32"/>
        </w:rPr>
      </w:pPr>
      <w:r w:rsidRPr="006325EF">
        <w:rPr>
          <w:rFonts w:ascii="Times" w:hAnsi="Times"/>
          <w:b/>
          <w:sz w:val="32"/>
          <w:szCs w:val="32"/>
        </w:rPr>
        <w:t>Find out more about Cooperative Extension at . . .</w:t>
      </w:r>
    </w:p>
    <w:p w14:paraId="6ADD7BBC" w14:textId="77777777" w:rsidR="00133C74" w:rsidRPr="006325EF" w:rsidRDefault="00133C74" w:rsidP="00133C74">
      <w:pPr>
        <w:spacing w:line="100" w:lineRule="atLeast"/>
        <w:ind w:left="-810"/>
        <w:jc w:val="center"/>
        <w:rPr>
          <w:rFonts w:ascii="Times" w:hAnsi="Times"/>
          <w:b/>
          <w:i/>
        </w:rPr>
      </w:pPr>
    </w:p>
    <w:p w14:paraId="4DE0CF6F" w14:textId="77777777" w:rsidR="00133C74" w:rsidRPr="006325EF" w:rsidRDefault="00133C74" w:rsidP="00133C74">
      <w:pPr>
        <w:spacing w:line="100" w:lineRule="atLeast"/>
        <w:ind w:left="-810"/>
        <w:rPr>
          <w:rFonts w:ascii="Times" w:hAnsi="Times"/>
          <w:i/>
        </w:rPr>
      </w:pPr>
      <w:r w:rsidRPr="006325EF">
        <w:rPr>
          <w:rFonts w:ascii="Times" w:hAnsi="Times"/>
          <w:b/>
        </w:rPr>
        <w:t>Website:</w:t>
      </w:r>
      <w:r w:rsidRPr="006325EF">
        <w:rPr>
          <w:rFonts w:ascii="Times" w:hAnsi="Times"/>
          <w:b/>
          <w:i/>
        </w:rPr>
        <w:t xml:space="preserve"> </w:t>
      </w:r>
      <w:r w:rsidRPr="006325EF">
        <w:rPr>
          <w:rFonts w:ascii="Times" w:hAnsi="Times"/>
          <w:i/>
        </w:rPr>
        <w:t>swain.ces.ncsu.edu</w:t>
      </w:r>
    </w:p>
    <w:p w14:paraId="4482C425" w14:textId="77777777" w:rsidR="00133C74" w:rsidRPr="006325EF" w:rsidRDefault="00133C74" w:rsidP="00133C74">
      <w:pPr>
        <w:spacing w:line="100" w:lineRule="atLeast"/>
        <w:ind w:left="-810"/>
        <w:rPr>
          <w:rFonts w:ascii="Times" w:hAnsi="Times"/>
        </w:rPr>
      </w:pPr>
    </w:p>
    <w:p w14:paraId="67AB8BB7" w14:textId="77777777" w:rsidR="00133C74" w:rsidRPr="006325EF" w:rsidRDefault="00133C74" w:rsidP="00133C74">
      <w:pPr>
        <w:spacing w:line="100" w:lineRule="atLeast"/>
        <w:ind w:left="-810"/>
        <w:rPr>
          <w:rFonts w:ascii="Times" w:hAnsi="Times"/>
          <w:b/>
          <w:i/>
        </w:rPr>
      </w:pPr>
      <w:r w:rsidRPr="006325EF">
        <w:rPr>
          <w:rFonts w:ascii="Times" w:hAnsi="Times"/>
          <w:b/>
        </w:rPr>
        <w:t>LIKE us on Facebook</w:t>
      </w:r>
    </w:p>
    <w:p w14:paraId="3B1BE83D" w14:textId="77777777" w:rsidR="00133C74" w:rsidRPr="006325EF" w:rsidRDefault="00133C74" w:rsidP="00133C74">
      <w:pPr>
        <w:spacing w:line="100" w:lineRule="atLeast"/>
        <w:ind w:left="-810"/>
        <w:rPr>
          <w:rFonts w:ascii="Times" w:hAnsi="Times"/>
          <w:i/>
        </w:rPr>
      </w:pPr>
      <w:r w:rsidRPr="006325EF">
        <w:rPr>
          <w:rFonts w:ascii="Times" w:hAnsi="Times"/>
          <w:i/>
          <w:noProof/>
          <w:lang w:eastAsia="en-US"/>
        </w:rPr>
        <w:drawing>
          <wp:anchor distT="0" distB="0" distL="114300" distR="114300" simplePos="0" relativeHeight="251664384" behindDoc="0" locked="0" layoutInCell="1" allowOverlap="1" wp14:anchorId="693BB53A" wp14:editId="32A4714D">
            <wp:simplePos x="0" y="0"/>
            <wp:positionH relativeFrom="column">
              <wp:posOffset>-405765</wp:posOffset>
            </wp:positionH>
            <wp:positionV relativeFrom="paragraph">
              <wp:posOffset>106045</wp:posOffset>
            </wp:positionV>
            <wp:extent cx="501650" cy="501650"/>
            <wp:effectExtent l="0" t="0" r="6350" b="6350"/>
            <wp:wrapTight wrapText="bothSides">
              <wp:wrapPolygon edited="0">
                <wp:start x="0" y="0"/>
                <wp:lineTo x="0" y="20780"/>
                <wp:lineTo x="20780" y="20780"/>
                <wp:lineTo x="207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8A93032" w14:textId="7F2F06F6" w:rsidR="00133C74" w:rsidRPr="006325EF" w:rsidRDefault="00133C74" w:rsidP="00133C74">
      <w:pPr>
        <w:spacing w:line="100" w:lineRule="atLeast"/>
        <w:ind w:left="-810"/>
        <w:rPr>
          <w:rFonts w:ascii="Times" w:hAnsi="Times"/>
          <w:i/>
        </w:rPr>
      </w:pPr>
      <w:r w:rsidRPr="006325EF">
        <w:rPr>
          <w:rFonts w:ascii="Times" w:hAnsi="Times"/>
          <w:i/>
        </w:rPr>
        <w:t>Swain County Cooperative Extension</w:t>
      </w:r>
      <w:r w:rsidRPr="006325EF">
        <w:rPr>
          <w:rFonts w:ascii="Times" w:hAnsi="Times"/>
          <w:i/>
        </w:rPr>
        <w:br/>
        <w:t>Swain County 4-H</w:t>
      </w:r>
    </w:p>
    <w:p w14:paraId="4DAAC54E" w14:textId="71C325F5" w:rsidR="00133C74" w:rsidRPr="006325EF" w:rsidRDefault="00133C74" w:rsidP="00133C74">
      <w:pPr>
        <w:spacing w:line="100" w:lineRule="atLeast"/>
        <w:ind w:left="-810"/>
        <w:jc w:val="center"/>
        <w:rPr>
          <w:rFonts w:ascii="Times" w:hAnsi="Times"/>
          <w:b/>
          <w:i/>
        </w:rPr>
      </w:pPr>
    </w:p>
    <w:p w14:paraId="2B6024B1" w14:textId="784AB276" w:rsidR="00133C74" w:rsidRPr="006325EF" w:rsidRDefault="00133C74" w:rsidP="00133C74">
      <w:pPr>
        <w:spacing w:line="100" w:lineRule="atLeast"/>
        <w:ind w:left="-810"/>
        <w:jc w:val="center"/>
        <w:rPr>
          <w:rFonts w:ascii="Times" w:hAnsi="Times"/>
          <w:b/>
        </w:rPr>
      </w:pPr>
    </w:p>
    <w:p w14:paraId="226C6E99" w14:textId="6EC3A234" w:rsidR="00133C74" w:rsidRPr="006325EF" w:rsidRDefault="002F73FF" w:rsidP="00133C74">
      <w:pPr>
        <w:spacing w:line="100" w:lineRule="atLeast"/>
        <w:ind w:left="-810"/>
        <w:jc w:val="center"/>
        <w:rPr>
          <w:rFonts w:ascii="Times" w:hAnsi="Times"/>
          <w:b/>
        </w:rPr>
      </w:pPr>
      <w:r w:rsidRPr="006325EF">
        <w:rPr>
          <w:rFonts w:ascii="Times" w:hAnsi="Times"/>
          <w:noProof/>
          <w:lang w:eastAsia="en-US"/>
        </w:rPr>
        <w:drawing>
          <wp:anchor distT="0" distB="0" distL="114300" distR="114300" simplePos="0" relativeHeight="251662336" behindDoc="0" locked="0" layoutInCell="1" allowOverlap="1" wp14:anchorId="197C1456" wp14:editId="442A8062">
            <wp:simplePos x="0" y="0"/>
            <wp:positionH relativeFrom="column">
              <wp:posOffset>648970</wp:posOffset>
            </wp:positionH>
            <wp:positionV relativeFrom="paragraph">
              <wp:posOffset>147955</wp:posOffset>
            </wp:positionV>
            <wp:extent cx="1175385" cy="1228090"/>
            <wp:effectExtent l="0" t="0" r="0" b="3810"/>
            <wp:wrapSquare wrapText="bothSides"/>
            <wp:docPr id="8" name="Picture 2" descr="4h_mark1_e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1_em_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74" w:rsidRPr="006325EF">
        <w:rPr>
          <w:rFonts w:ascii="Times" w:hAnsi="Times"/>
          <w:b/>
        </w:rPr>
        <w:t xml:space="preserve"> </w:t>
      </w:r>
    </w:p>
    <w:p w14:paraId="34DBA452" w14:textId="3E842671" w:rsidR="00133C74" w:rsidRPr="006325EF" w:rsidRDefault="002F73FF" w:rsidP="00133C74">
      <w:pPr>
        <w:ind w:left="-810" w:right="-720" w:hanging="810"/>
        <w:rPr>
          <w:rFonts w:ascii="Times" w:hAnsi="Times" w:cs="Times New Roman"/>
          <w:b/>
          <w:sz w:val="22"/>
          <w:szCs w:val="22"/>
        </w:rPr>
      </w:pPr>
      <w:r>
        <w:rPr>
          <w:rFonts w:ascii="Times" w:hAnsi="Times" w:cs="Times New Roman"/>
          <w:b/>
          <w:noProof/>
          <w:sz w:val="22"/>
          <w:szCs w:val="22"/>
          <w:lang w:eastAsia="en-US"/>
        </w:rPr>
        <w:drawing>
          <wp:anchor distT="0" distB="0" distL="114300" distR="114300" simplePos="0" relativeHeight="251670528" behindDoc="0" locked="0" layoutInCell="1" allowOverlap="1" wp14:anchorId="0FD94F32" wp14:editId="1CB480A0">
            <wp:simplePos x="0" y="0"/>
            <wp:positionH relativeFrom="column">
              <wp:posOffset>2233930</wp:posOffset>
            </wp:positionH>
            <wp:positionV relativeFrom="paragraph">
              <wp:posOffset>20955</wp:posOffset>
            </wp:positionV>
            <wp:extent cx="2687320" cy="1025525"/>
            <wp:effectExtent l="0" t="0" r="5080" b="3175"/>
            <wp:wrapTight wrapText="bothSides">
              <wp:wrapPolygon edited="0">
                <wp:start x="0" y="0"/>
                <wp:lineTo x="0" y="21399"/>
                <wp:lineTo x="21539" y="21399"/>
                <wp:lineTo x="21539" y="0"/>
                <wp:lineTo x="0" y="0"/>
              </wp:wrapPolygon>
            </wp:wrapTight>
            <wp:docPr id="1" name="Picture 1" descr="../../../../Desktop/NCCooperativeExtension-stacked-color-no-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CCooperativeExtension-stacked-color-no-shad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32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BDAA7" w14:textId="77777777" w:rsidR="002F73FF" w:rsidRDefault="002F73FF" w:rsidP="002F73FF">
      <w:pPr>
        <w:ind w:left="720" w:firstLine="144"/>
        <w:rPr>
          <w:rFonts w:ascii="Arial" w:hAnsi="Arial" w:cs="Arial"/>
          <w:color w:val="000000" w:themeColor="text1"/>
          <w:sz w:val="16"/>
          <w:szCs w:val="16"/>
        </w:rPr>
      </w:pPr>
    </w:p>
    <w:p w14:paraId="7085ECAE" w14:textId="77777777" w:rsidR="002F73FF" w:rsidRDefault="002F73FF" w:rsidP="002F73FF">
      <w:pPr>
        <w:ind w:left="720" w:firstLine="144"/>
        <w:rPr>
          <w:rFonts w:ascii="Arial" w:hAnsi="Arial" w:cs="Arial"/>
          <w:color w:val="000000" w:themeColor="text1"/>
          <w:sz w:val="16"/>
          <w:szCs w:val="16"/>
        </w:rPr>
      </w:pPr>
    </w:p>
    <w:p w14:paraId="0EA5E829" w14:textId="77777777" w:rsidR="002F73FF" w:rsidRDefault="002F73FF" w:rsidP="002F73FF">
      <w:pPr>
        <w:ind w:left="720" w:firstLine="144"/>
        <w:rPr>
          <w:rFonts w:ascii="Arial" w:hAnsi="Arial" w:cs="Arial"/>
          <w:color w:val="000000" w:themeColor="text1"/>
          <w:sz w:val="16"/>
          <w:szCs w:val="16"/>
        </w:rPr>
      </w:pPr>
    </w:p>
    <w:p w14:paraId="53BF34F7" w14:textId="77777777" w:rsidR="002F73FF" w:rsidRDefault="002F73FF" w:rsidP="002F73FF">
      <w:pPr>
        <w:ind w:left="720" w:firstLine="144"/>
        <w:rPr>
          <w:rFonts w:ascii="Arial" w:hAnsi="Arial" w:cs="Arial"/>
          <w:color w:val="000000" w:themeColor="text1"/>
          <w:sz w:val="16"/>
          <w:szCs w:val="16"/>
        </w:rPr>
      </w:pPr>
    </w:p>
    <w:p w14:paraId="19CE2CFF" w14:textId="77777777" w:rsidR="002F73FF" w:rsidRDefault="002F73FF" w:rsidP="002F73FF">
      <w:pPr>
        <w:ind w:left="720" w:firstLine="144"/>
        <w:rPr>
          <w:rFonts w:ascii="Arial" w:hAnsi="Arial" w:cs="Arial"/>
          <w:color w:val="000000" w:themeColor="text1"/>
          <w:sz w:val="16"/>
          <w:szCs w:val="16"/>
        </w:rPr>
      </w:pPr>
    </w:p>
    <w:p w14:paraId="5CDEA7B5" w14:textId="77777777" w:rsidR="002F73FF" w:rsidRDefault="002F73FF" w:rsidP="002F73FF">
      <w:pPr>
        <w:ind w:left="720" w:firstLine="144"/>
        <w:rPr>
          <w:rFonts w:ascii="Arial" w:hAnsi="Arial" w:cs="Arial"/>
          <w:color w:val="000000" w:themeColor="text1"/>
          <w:sz w:val="16"/>
          <w:szCs w:val="16"/>
        </w:rPr>
      </w:pPr>
    </w:p>
    <w:p w14:paraId="50C8DE34" w14:textId="77777777" w:rsidR="002F73FF" w:rsidRDefault="002F73FF" w:rsidP="002F73FF">
      <w:pPr>
        <w:ind w:left="720" w:firstLine="144"/>
        <w:rPr>
          <w:rFonts w:ascii="Arial" w:hAnsi="Arial" w:cs="Arial"/>
          <w:color w:val="000000" w:themeColor="text1"/>
          <w:sz w:val="16"/>
          <w:szCs w:val="16"/>
        </w:rPr>
      </w:pPr>
      <w:bookmarkStart w:id="0" w:name="_GoBack"/>
      <w:bookmarkEnd w:id="0"/>
    </w:p>
    <w:p w14:paraId="5ED04BC4" w14:textId="77777777" w:rsidR="002F73FF" w:rsidRDefault="002F73FF" w:rsidP="002F73FF">
      <w:pPr>
        <w:ind w:left="720" w:firstLine="144"/>
        <w:rPr>
          <w:rFonts w:ascii="Arial" w:hAnsi="Arial" w:cs="Arial"/>
          <w:color w:val="000000" w:themeColor="text1"/>
          <w:sz w:val="16"/>
          <w:szCs w:val="16"/>
        </w:rPr>
      </w:pPr>
    </w:p>
    <w:p w14:paraId="7593C695" w14:textId="450152BF" w:rsidR="002F73FF" w:rsidRPr="002F73FF" w:rsidRDefault="002F73FF" w:rsidP="002F73FF">
      <w:pPr>
        <w:ind w:left="720" w:firstLine="144"/>
        <w:rPr>
          <w:rFonts w:ascii="Arial" w:hAnsi="Arial" w:cs="Arial"/>
          <w:color w:val="000000" w:themeColor="text1"/>
          <w:sz w:val="16"/>
          <w:szCs w:val="16"/>
        </w:rPr>
      </w:pPr>
      <w:r w:rsidRPr="002F73FF">
        <w:rPr>
          <w:rFonts w:ascii="Arial" w:hAnsi="Arial" w:cs="Arial"/>
          <w:color w:val="000000" w:themeColor="text1"/>
          <w:sz w:val="16"/>
          <w:szCs w:val="16"/>
        </w:rPr>
        <w:t>North Carolina Cooperative Extension is an equal opportunity provider.</w:t>
      </w:r>
    </w:p>
    <w:p w14:paraId="08438A51" w14:textId="63CBE9A4" w:rsidR="00133C74" w:rsidRPr="00906B3D" w:rsidRDefault="00133C74" w:rsidP="00921EFA">
      <w:pPr>
        <w:ind w:right="-720" w:hanging="810"/>
        <w:rPr>
          <w:rFonts w:ascii="Times" w:hAnsi="Times" w:cs="Times New Roman"/>
          <w:b/>
          <w:sz w:val="22"/>
          <w:szCs w:val="22"/>
        </w:rPr>
      </w:pPr>
    </w:p>
    <w:sectPr w:rsidR="00133C74" w:rsidRPr="00906B3D" w:rsidSect="00921EFA">
      <w:pgSz w:w="12240" w:h="15840"/>
      <w:pgMar w:top="108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Bitstream Vera Sans">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06"/>
    <w:rsid w:val="00011060"/>
    <w:rsid w:val="000256AD"/>
    <w:rsid w:val="00133C74"/>
    <w:rsid w:val="002862B8"/>
    <w:rsid w:val="002F102C"/>
    <w:rsid w:val="002F73FF"/>
    <w:rsid w:val="00341229"/>
    <w:rsid w:val="003C24EF"/>
    <w:rsid w:val="0042049E"/>
    <w:rsid w:val="00490740"/>
    <w:rsid w:val="004C0006"/>
    <w:rsid w:val="004E49E8"/>
    <w:rsid w:val="005565C3"/>
    <w:rsid w:val="00574D58"/>
    <w:rsid w:val="005B7B76"/>
    <w:rsid w:val="0060209B"/>
    <w:rsid w:val="006061E6"/>
    <w:rsid w:val="00655294"/>
    <w:rsid w:val="00682225"/>
    <w:rsid w:val="00690641"/>
    <w:rsid w:val="007005A0"/>
    <w:rsid w:val="00906B3D"/>
    <w:rsid w:val="00921EFA"/>
    <w:rsid w:val="00930667"/>
    <w:rsid w:val="0093555C"/>
    <w:rsid w:val="00994D6A"/>
    <w:rsid w:val="009F0EF5"/>
    <w:rsid w:val="00B02E95"/>
    <w:rsid w:val="00B0489E"/>
    <w:rsid w:val="00B86AA3"/>
    <w:rsid w:val="00BA28DC"/>
    <w:rsid w:val="00C47BE8"/>
    <w:rsid w:val="00CC6BD1"/>
    <w:rsid w:val="00CD1ADE"/>
    <w:rsid w:val="00CE1CCA"/>
    <w:rsid w:val="00CF7EB7"/>
    <w:rsid w:val="00D2618E"/>
    <w:rsid w:val="00D36430"/>
    <w:rsid w:val="00D5770F"/>
    <w:rsid w:val="00DE0470"/>
    <w:rsid w:val="00EC07EB"/>
    <w:rsid w:val="00ED0DD2"/>
    <w:rsid w:val="00ED24C1"/>
    <w:rsid w:val="00F90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73D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09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9E8"/>
    <w:pPr>
      <w:ind w:left="720"/>
      <w:contextualSpacing/>
    </w:pPr>
  </w:style>
  <w:style w:type="paragraph" w:styleId="BalloonText">
    <w:name w:val="Balloon Text"/>
    <w:basedOn w:val="Normal"/>
    <w:link w:val="BalloonTextChar"/>
    <w:uiPriority w:val="99"/>
    <w:semiHidden/>
    <w:unhideWhenUsed/>
    <w:rsid w:val="00921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E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Microsoft Office User</cp:lastModifiedBy>
  <cp:revision>3</cp:revision>
  <cp:lastPrinted>2018-01-29T15:38:00Z</cp:lastPrinted>
  <dcterms:created xsi:type="dcterms:W3CDTF">2019-01-22T20:40:00Z</dcterms:created>
  <dcterms:modified xsi:type="dcterms:W3CDTF">2019-01-22T20:44:00Z</dcterms:modified>
</cp:coreProperties>
</file>